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关于公开惠民惠农财政补贴资金＂一卡通”相关</w:t>
      </w:r>
    </w:p>
    <w:p>
      <w:pPr>
        <w:ind w:firstLine="2530" w:firstLineChars="700"/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政策咨询电话的通告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ind w:firstLine="600" w:firstLineChars="200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财政惠民惠农财政补贴资金，与群众生活息息相关，做好“一卡通”管理工作，事关群众的切身利益，事关党和政府的形象。为扎实推进惠民惠农财政补贴资金“一卡通”管理工作，着力打通便民服务“最后一公里”，让“一卡通”真正“通”起来，使党和国家的惠民惠农政策更好落地见效。方便群众咨询补贴政策及相关问题，现将咨询电话予以公布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咨询电话：地区咨询电话0901-6249915</w:t>
      </w:r>
    </w:p>
    <w:p>
      <w:pPr>
        <w:ind w:firstLine="1500" w:firstLineChars="5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裕民</w:t>
      </w:r>
      <w:r>
        <w:rPr>
          <w:rFonts w:hint="eastAsia"/>
          <w:sz w:val="30"/>
          <w:szCs w:val="30"/>
        </w:rPr>
        <w:t>县咨询电话</w:t>
      </w:r>
      <w:r>
        <w:rPr>
          <w:rFonts w:hint="eastAsia"/>
          <w:sz w:val="30"/>
          <w:szCs w:val="30"/>
          <w:lang w:val="en-US" w:eastAsia="zh-CN"/>
        </w:rPr>
        <w:t>0901-7699531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</w:t>
      </w:r>
    </w:p>
    <w:p>
      <w:pPr>
        <w:ind w:left="4475" w:leftChars="1988" w:hanging="300" w:hanging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裕民</w:t>
      </w:r>
      <w:r>
        <w:rPr>
          <w:rFonts w:hint="eastAsia"/>
          <w:sz w:val="30"/>
          <w:szCs w:val="30"/>
        </w:rPr>
        <w:t>县惠民惠农财政补贴资</w:t>
      </w:r>
      <w:r>
        <w:rPr>
          <w:rFonts w:hint="eastAsia"/>
          <w:sz w:val="30"/>
          <w:szCs w:val="30"/>
          <w:lang w:val="en-US" w:eastAsia="zh-CN"/>
        </w:rPr>
        <w:t>金</w:t>
      </w:r>
      <w:r>
        <w:rPr>
          <w:rFonts w:hint="eastAsia"/>
          <w:sz w:val="30"/>
          <w:szCs w:val="30"/>
        </w:rPr>
        <w:t>“一卡通</w:t>
      </w:r>
      <w:r>
        <w:rPr>
          <w:rFonts w:hint="eastAsia"/>
          <w:sz w:val="30"/>
          <w:szCs w:val="30"/>
          <w:lang w:val="en-US" w:eastAsia="zh-CN"/>
        </w:rPr>
        <w:t xml:space="preserve"> ”领</w:t>
      </w:r>
      <w:r>
        <w:rPr>
          <w:rFonts w:hint="eastAsia"/>
          <w:sz w:val="30"/>
          <w:szCs w:val="30"/>
        </w:rPr>
        <w:t>导小组办公室</w:t>
      </w:r>
    </w:p>
    <w:p>
      <w:pPr>
        <w:ind w:firstLine="5100" w:firstLineChars="17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2022年6月16日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ZjI3OTk5NjlkNWVlYjdiZDYxMmNiYmI3MzAyMWYifQ=="/>
  </w:docVars>
  <w:rsids>
    <w:rsidRoot w:val="00000000"/>
    <w:rsid w:val="1C6919C2"/>
    <w:rsid w:val="265E5EC2"/>
    <w:rsid w:val="3C1A6987"/>
    <w:rsid w:val="524B3F88"/>
    <w:rsid w:val="64E0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263</Characters>
  <Lines>0</Lines>
  <Paragraphs>0</Paragraphs>
  <TotalTime>7</TotalTime>
  <ScaleCrop>false</ScaleCrop>
  <LinksUpToDate>false</LinksUpToDate>
  <CharactersWithSpaces>278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2022-06-16T04:12:00Z</dcterms:created>
  <dc:creator>Administrator</dc:creator>
  <cp:lastModifiedBy>Administrator</cp:lastModifiedBy>
  <dcterms:modified xsi:type="dcterms:W3CDTF">2022-06-16T04:56:46Z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D15893AC3C7F4D67A848CC7DD6F38D6C</vt:lpwstr>
  </property>
</Properties>
</file>