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在线</w:t>
      </w:r>
      <w:r>
        <w:rPr>
          <w:rFonts w:hint="eastAsia"/>
          <w:lang w:eastAsia="zh-CN"/>
        </w:rPr>
        <w:t>面试考生须知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eastAsia" w:ascii="黑体" w:hAnsi="黑体" w:eastAsia="黑体" w:cs="黑体"/>
          <w:bCs w:val="0"/>
          <w:sz w:val="32"/>
          <w:highlight w:val="none"/>
        </w:rPr>
      </w:pPr>
      <w:r>
        <w:rPr>
          <w:rFonts w:hint="eastAsia" w:ascii="黑体" w:hAnsi="黑体" w:eastAsia="黑体" w:cs="黑体"/>
          <w:lang w:val="en-US" w:eastAsia="zh-CN"/>
        </w:rPr>
        <w:t>一、在线</w:t>
      </w:r>
      <w:r>
        <w:rPr>
          <w:rFonts w:hint="eastAsia" w:ascii="黑体" w:hAnsi="黑体" w:eastAsia="黑体" w:cs="黑体"/>
        </w:rPr>
        <w:t>面试</w:t>
      </w:r>
      <w:r>
        <w:rPr>
          <w:rFonts w:hint="eastAsia" w:ascii="黑体" w:hAnsi="黑体" w:eastAsia="黑体" w:cs="黑体"/>
          <w:bCs w:val="0"/>
          <w:sz w:val="32"/>
          <w:highlight w:val="none"/>
        </w:rPr>
        <w:t>面试作答规范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</w:rPr>
        <w:t>在作答题目时须按照以下</w:t>
      </w:r>
      <w:r>
        <w:rPr>
          <w:rFonts w:hint="eastAsia" w:ascii="仿宋_GB2312" w:hAnsi="仿宋_GB2312" w:eastAsia="仿宋_GB2312" w:cs="仿宋_GB2312"/>
          <w:lang w:val="en-US" w:eastAsia="zh-CN"/>
        </w:rPr>
        <w:t>流程</w:t>
      </w:r>
      <w:r>
        <w:rPr>
          <w:rFonts w:hint="eastAsia" w:ascii="仿宋_GB2312" w:hAnsi="仿宋_GB2312" w:eastAsia="仿宋_GB2312" w:cs="仿宋_GB2312"/>
        </w:rPr>
        <w:t>进行答题：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1.</w:t>
      </w:r>
      <w:r>
        <w:rPr>
          <w:rFonts w:hint="eastAsia" w:ascii="仿宋_GB2312" w:hAnsi="仿宋_GB2312" w:eastAsia="仿宋_GB2312" w:cs="仿宋_GB231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</w:rPr>
        <w:t>在</w:t>
      </w:r>
      <w:r>
        <w:rPr>
          <w:rFonts w:hint="eastAsia" w:ascii="仿宋_GB2312" w:hAnsi="仿宋_GB2312" w:eastAsia="仿宋_GB2312" w:cs="仿宋_GB2312"/>
          <w:lang w:val="en-US" w:eastAsia="zh-CN"/>
        </w:rPr>
        <w:t>正式</w:t>
      </w:r>
      <w:r>
        <w:rPr>
          <w:rFonts w:hint="eastAsia" w:ascii="仿宋_GB2312" w:hAnsi="仿宋_GB2312" w:eastAsia="仿宋_GB2312" w:cs="仿宋_GB2312"/>
        </w:rPr>
        <w:t>开始作答题目前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</w:rPr>
        <w:t>“报告考官，现在开始作答”；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2.</w:t>
      </w:r>
      <w:r>
        <w:rPr>
          <w:rFonts w:hint="eastAsia" w:ascii="仿宋_GB2312" w:hAnsi="仿宋_GB2312" w:eastAsia="仿宋_GB2312" w:cs="仿宋_GB231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</w:rPr>
        <w:t>开始作答</w:t>
      </w:r>
      <w:r>
        <w:rPr>
          <w:rFonts w:hint="eastAsia" w:ascii="仿宋_GB2312" w:hAnsi="仿宋_GB2312" w:eastAsia="仿宋_GB2312" w:cs="仿宋_GB2312"/>
          <w:lang w:val="en-US" w:eastAsia="zh-CN"/>
        </w:rPr>
        <w:t>当前题目时：</w:t>
      </w:r>
      <w:r>
        <w:rPr>
          <w:rFonts w:hint="eastAsia" w:ascii="仿宋_GB2312" w:hAnsi="仿宋_GB2312" w:eastAsia="仿宋_GB2312" w:cs="仿宋_GB2312"/>
          <w:b/>
          <w:bCs/>
        </w:rPr>
        <w:t>“报告考官，开始作答第*题”；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3.</w:t>
      </w:r>
      <w:r>
        <w:rPr>
          <w:rFonts w:hint="eastAsia" w:ascii="仿宋_GB2312" w:hAnsi="仿宋_GB2312" w:eastAsia="仿宋_GB2312" w:cs="仿宋_GB231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</w:rPr>
        <w:t>每作答完成一道题</w:t>
      </w:r>
      <w:r>
        <w:rPr>
          <w:rFonts w:hint="eastAsia" w:ascii="仿宋_GB2312" w:hAnsi="仿宋_GB2312" w:eastAsia="仿宋_GB2312" w:cs="仿宋_GB2312"/>
          <w:lang w:val="en-US" w:eastAsia="zh-CN"/>
        </w:rPr>
        <w:t>后，准备</w:t>
      </w:r>
      <w:r>
        <w:rPr>
          <w:rFonts w:hint="eastAsia" w:ascii="仿宋_GB2312" w:hAnsi="仿宋_GB2312" w:eastAsia="仿宋_GB2312" w:cs="仿宋_GB2312"/>
        </w:rPr>
        <w:t>开始作答下一道题</w:t>
      </w:r>
      <w:r>
        <w:rPr>
          <w:rFonts w:hint="eastAsia" w:ascii="仿宋_GB2312" w:hAnsi="仿宋_GB2312" w:eastAsia="仿宋_GB2312" w:cs="仿宋_GB2312"/>
          <w:lang w:val="en-US" w:eastAsia="zh-CN"/>
        </w:rPr>
        <w:t>时：</w:t>
      </w:r>
      <w:r>
        <w:rPr>
          <w:rFonts w:hint="eastAsia" w:ascii="仿宋_GB2312" w:hAnsi="仿宋_GB2312" w:eastAsia="仿宋_GB2312" w:cs="仿宋_GB2312"/>
          <w:b/>
          <w:bCs/>
        </w:rPr>
        <w:t>“报告考官，第*题已作答完毕，下面开始作答第*题”；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4.</w:t>
      </w:r>
      <w:r>
        <w:rPr>
          <w:rFonts w:hint="eastAsia" w:ascii="仿宋_GB2312" w:hAnsi="仿宋_GB2312" w:eastAsia="仿宋_GB2312" w:cs="仿宋_GB231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</w:rPr>
        <w:t>完成全部试题作答后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</w:rPr>
        <w:t>“报告考官，已完成本次面试试题作答，答题完毕”。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二、在线面试考场纪律要求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请考生在开考前，处理好考试环境及个人问题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考生所在的考试环境应为光线充足、封闭、无其他人、无外界干扰的安静场所</w:t>
      </w:r>
      <w:r>
        <w:rPr>
          <w:rFonts w:hint="eastAsia" w:ascii="仿宋_GB2312" w:hAnsi="仿宋_GB2312" w:eastAsia="仿宋_GB2312" w:cs="仿宋_GB2312"/>
        </w:rPr>
        <w:t>。正式考试全过程中不允许离开摄像头或更换考试场所，为保证公平公正，本次考试将通过人工远程监考、系统监控记录等方式对考试过程全面监控。考生应当严格遵守考试纪律，不得弄虚作假，不得对外泄露试题信息。对存在以下违纪违规行为的，一经发现，将按照有关规定严肃处理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一切后果由考生本人承担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1.伪造资料、身份信息，替代他人参加考试或委托他人代为参加考试的；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2.摄像头监控抓拍实时</w:t>
      </w:r>
      <w:r>
        <w:rPr>
          <w:rFonts w:hint="eastAsia" w:ascii="仿宋_GB2312" w:hAnsi="仿宋_GB2312" w:eastAsia="仿宋_GB2312" w:cs="仿宋_GB2312"/>
          <w:lang w:val="en-US" w:eastAsia="zh-CN"/>
        </w:rPr>
        <w:t>影像</w:t>
      </w:r>
      <w:r>
        <w:rPr>
          <w:rFonts w:hint="eastAsia" w:ascii="仿宋_GB2312" w:hAnsi="仿宋_GB2312" w:eastAsia="仿宋_GB2312" w:cs="仿宋_GB2312"/>
        </w:rPr>
        <w:t>中，出现无人考试状态或考试环境变化的（考试过程中如确有因身体不适，需要离开摄像头范围的，视为自动弃考）；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3.考试环境内出现除考生外的无关人员，或通过他人协助进行答题的；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4.考试过程中佩戴口罩、墨镜、帽子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饰品（含复杂装饰扣），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或用其他方式遮挡面部及双耳，遮挡、关闭监控摄像头、关闭音频，或离开座位、故意偏离摄像范围等逃避监考的；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5.考试期间翻看书籍、资料或使用手机、计算器、平板电脑等各类电子、通讯设备的；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6.使用耳机，包括头戴式耳机、入耳式耳机、耳麦等各类接听设备的；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7.抄录、传播试题内容，或私自通过图片、视频记录考试过程的；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考试期间左顾右盼，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东张西望、或频繁低头、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频繁看向非答题区域的行为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.其他被监考老师在监控中判定为违纪违规行为的。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特别提醒：本次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全程有音频、视频记录，因违纪造成的一切后果由考生本人承担。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E23A5"/>
    <w:rsid w:val="05CE21C9"/>
    <w:rsid w:val="13AF3CED"/>
    <w:rsid w:val="15BD5CD6"/>
    <w:rsid w:val="17B0286E"/>
    <w:rsid w:val="28A65FBE"/>
    <w:rsid w:val="2EE05863"/>
    <w:rsid w:val="300D5786"/>
    <w:rsid w:val="3AB927F3"/>
    <w:rsid w:val="58CE6FC1"/>
    <w:rsid w:val="58CF4747"/>
    <w:rsid w:val="5F621FFB"/>
    <w:rsid w:val="61AE23A5"/>
    <w:rsid w:val="62433A09"/>
    <w:rsid w:val="68977769"/>
    <w:rsid w:val="6A325A13"/>
    <w:rsid w:val="70C83ADA"/>
    <w:rsid w:val="72DC124F"/>
    <w:rsid w:val="74314E96"/>
    <w:rsid w:val="744811BB"/>
    <w:rsid w:val="76CA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8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240" w:lineRule="auto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outlineLvl w:val="1"/>
    </w:pPr>
    <w:rPr>
      <w:rFonts w:ascii="Arial" w:hAnsi="Arial" w:eastAsia="方正黑体_GBK" w:cs="Times New Roman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outlineLvl w:val="2"/>
    </w:pPr>
    <w:rPr>
      <w:rFonts w:ascii="Calibri" w:hAnsi="Calibri" w:eastAsia="方正楷体_GBK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2022-11-20T08:12:00Z</dcterms:created>
  <dc:creator>FelixChai</dc:creator>
  <cp:lastModifiedBy>Administrator</cp:lastModifiedBy>
  <dcterms:modified xsi:type="dcterms:W3CDTF">2022-11-24T09:29:54Z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F49673DE8C7546DDA7E4063EED05BB4A</vt:lpwstr>
  </property>
</Properties>
</file>