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sz w:val="28"/>
          <w:szCs w:val="28"/>
          <w:lang w:val="en-US" w:eastAsia="zh-CN"/>
        </w:rPr>
      </w:pPr>
      <w:bookmarkStart w:id="0" w:name="_GoBack"/>
      <w:r>
        <w:rPr>
          <w:rFonts w:hint="eastAsia" w:ascii="宋体" w:hAnsi="宋体" w:eastAsia="宋体" w:cs="宋体"/>
          <w:sz w:val="28"/>
          <w:szCs w:val="28"/>
          <w:lang w:val="en-US" w:eastAsia="zh-CN"/>
        </w:rPr>
        <w:t>裕民县草原生态保护实施办法</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第一章</w:t>
      </w:r>
      <w:r>
        <w:rPr>
          <w:rFonts w:hint="eastAsia" w:ascii="宋体" w:hAnsi="宋体" w:eastAsia="宋体" w:cs="宋体"/>
          <w:color w:val="000000"/>
          <w:spacing w:val="0"/>
          <w:sz w:val="28"/>
          <w:szCs w:val="28"/>
          <w:highlight w:val="none"/>
          <w:u w:val="none"/>
        </w:rPr>
        <w:t xml:space="preserve"> 总则</w:t>
      </w:r>
    </w:p>
    <w:p>
      <w:pPr>
        <w:pStyle w:val="3"/>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第一条</w:t>
      </w:r>
      <w:r>
        <w:rPr>
          <w:rFonts w:hint="eastAsia" w:ascii="宋体" w:hAnsi="宋体" w:eastAsia="宋体" w:cs="宋体"/>
          <w:color w:val="000000"/>
          <w:spacing w:val="0"/>
          <w:sz w:val="28"/>
          <w:szCs w:val="28"/>
          <w:highlight w:val="none"/>
          <w:u w:val="none"/>
        </w:rPr>
        <w:t xml:space="preserve">  </w:t>
      </w:r>
      <w:r>
        <w:rPr>
          <w:rFonts w:hint="eastAsia" w:ascii="宋体" w:hAnsi="宋体" w:eastAsia="宋体" w:cs="宋体"/>
          <w:color w:val="000000"/>
          <w:spacing w:val="0"/>
          <w:sz w:val="28"/>
          <w:szCs w:val="28"/>
          <w:highlight w:val="none"/>
          <w:u w:val="none"/>
          <w:lang w:val="en-US" w:eastAsia="zh-CN"/>
        </w:rPr>
        <w:t>为依法保护草原、维护生态安全</w:t>
      </w:r>
      <w:r>
        <w:rPr>
          <w:rFonts w:hint="eastAsia" w:ascii="宋体" w:hAnsi="宋体" w:eastAsia="宋体" w:cs="宋体"/>
          <w:color w:val="000000"/>
          <w:spacing w:val="0"/>
          <w:sz w:val="28"/>
          <w:szCs w:val="28"/>
          <w:highlight w:val="none"/>
          <w:u w:val="none"/>
        </w:rPr>
        <w:t>，</w:t>
      </w:r>
      <w:r>
        <w:rPr>
          <w:rFonts w:hint="eastAsia" w:ascii="宋体" w:hAnsi="宋体" w:eastAsia="宋体" w:cs="宋体"/>
          <w:color w:val="000000"/>
          <w:spacing w:val="0"/>
          <w:sz w:val="28"/>
          <w:szCs w:val="28"/>
          <w:highlight w:val="none"/>
          <w:u w:val="none"/>
          <w:lang w:val="en-US" w:eastAsia="zh-CN"/>
        </w:rPr>
        <w:t>实现草原资源永续利用，推动草原畜牧业</w:t>
      </w:r>
      <w:r>
        <w:rPr>
          <w:rFonts w:hint="eastAsia" w:ascii="宋体" w:hAnsi="宋体" w:eastAsia="宋体" w:cs="宋体"/>
          <w:b w:val="0"/>
          <w:bCs w:val="0"/>
          <w:color w:val="000000"/>
          <w:spacing w:val="0"/>
          <w:sz w:val="28"/>
          <w:szCs w:val="28"/>
          <w:highlight w:val="none"/>
          <w:u w:val="none"/>
          <w:lang w:val="en-US" w:eastAsia="zh-CN"/>
        </w:rPr>
        <w:t>健康</w:t>
      </w:r>
      <w:r>
        <w:rPr>
          <w:rFonts w:hint="eastAsia" w:ascii="宋体" w:hAnsi="宋体" w:eastAsia="宋体" w:cs="宋体"/>
          <w:color w:val="000000"/>
          <w:spacing w:val="0"/>
          <w:sz w:val="28"/>
          <w:szCs w:val="28"/>
          <w:highlight w:val="none"/>
          <w:u w:val="none"/>
          <w:lang w:val="en-US" w:eastAsia="zh-CN"/>
        </w:rPr>
        <w:t>发展与草原生态保护相协调，根据《中</w:t>
      </w:r>
      <w:r>
        <w:rPr>
          <w:rFonts w:hint="eastAsia" w:ascii="宋体" w:hAnsi="宋体" w:eastAsia="宋体" w:cs="宋体"/>
          <w:color w:val="000000"/>
          <w:spacing w:val="-6"/>
          <w:sz w:val="28"/>
          <w:szCs w:val="28"/>
          <w:highlight w:val="none"/>
          <w:u w:val="none"/>
          <w:lang w:val="en-US" w:eastAsia="zh-CN"/>
        </w:rPr>
        <w:t>华人民共和国草原法》</w:t>
      </w:r>
      <w:r>
        <w:rPr>
          <w:rFonts w:hint="eastAsia" w:ascii="宋体" w:hAnsi="宋体" w:eastAsia="宋体" w:cs="宋体"/>
          <w:color w:val="000000"/>
          <w:spacing w:val="0"/>
          <w:sz w:val="28"/>
          <w:szCs w:val="28"/>
          <w:highlight w:val="none"/>
          <w:u w:val="none"/>
        </w:rPr>
        <w:t>《新疆维吾尔自治区实施〈中华人民共和国草原法〉办法》《新疆维吾尔自治区草原禁牧和草畜平衡监督管理办法》</w:t>
      </w:r>
      <w:r>
        <w:rPr>
          <w:rFonts w:hint="eastAsia" w:ascii="宋体" w:hAnsi="宋体" w:eastAsia="宋体" w:cs="宋体"/>
          <w:color w:val="000000"/>
          <w:spacing w:val="-6"/>
          <w:sz w:val="28"/>
          <w:szCs w:val="28"/>
          <w:highlight w:val="none"/>
          <w:u w:val="none"/>
          <w:lang w:val="en-US" w:eastAsia="zh-CN"/>
        </w:rPr>
        <w:t>等相关法律法规，</w:t>
      </w:r>
      <w:r>
        <w:rPr>
          <w:rFonts w:hint="eastAsia" w:ascii="宋体" w:hAnsi="宋体" w:eastAsia="宋体" w:cs="宋体"/>
          <w:color w:val="000000"/>
          <w:spacing w:val="-6"/>
          <w:sz w:val="28"/>
          <w:szCs w:val="28"/>
          <w:highlight w:val="none"/>
          <w:u w:val="none"/>
        </w:rPr>
        <w:t>结合我县实际制定本办法。</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 xml:space="preserve">第二条 </w:t>
      </w:r>
      <w:r>
        <w:rPr>
          <w:rFonts w:hint="eastAsia" w:ascii="宋体" w:hAnsi="宋体" w:eastAsia="宋体" w:cs="宋体"/>
          <w:color w:val="000000"/>
          <w:spacing w:val="0"/>
          <w:sz w:val="28"/>
          <w:szCs w:val="28"/>
          <w:highlight w:val="none"/>
          <w:u w:val="none"/>
        </w:rPr>
        <w:t xml:space="preserve"> </w:t>
      </w:r>
      <w:r>
        <w:rPr>
          <w:rFonts w:hint="eastAsia" w:ascii="宋体" w:hAnsi="宋体" w:eastAsia="宋体" w:cs="宋体"/>
          <w:color w:val="000000"/>
          <w:spacing w:val="0"/>
          <w:sz w:val="28"/>
          <w:szCs w:val="28"/>
          <w:highlight w:val="none"/>
          <w:u w:val="none"/>
          <w:lang w:val="en-US" w:eastAsia="zh-CN"/>
        </w:rPr>
        <w:t>在本县行政（使用）区域范围内利用天然草原从事畜牧业生产经营活动，开展相关监督管理工作，应当</w:t>
      </w:r>
      <w:r>
        <w:rPr>
          <w:rFonts w:hint="eastAsia" w:ascii="宋体" w:hAnsi="宋体" w:eastAsia="宋体" w:cs="宋体"/>
          <w:color w:val="000000"/>
          <w:spacing w:val="0"/>
          <w:sz w:val="28"/>
          <w:szCs w:val="28"/>
          <w:highlight w:val="none"/>
          <w:u w:val="none"/>
        </w:rPr>
        <w:t>遵守本办法。</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tLeast"/>
        <w:ind w:firstLine="562" w:firstLineChars="200"/>
        <w:jc w:val="left"/>
        <w:textAlignment w:val="auto"/>
        <w:rPr>
          <w:rFonts w:hint="eastAsia" w:ascii="宋体" w:hAnsi="宋体" w:eastAsia="宋体" w:cs="宋体"/>
          <w:color w:val="000000"/>
          <w:spacing w:val="0"/>
          <w:sz w:val="28"/>
          <w:szCs w:val="28"/>
          <w:highlight w:val="none"/>
          <w:u w:val="none"/>
          <w:lang w:eastAsia="zh-CN"/>
        </w:rPr>
      </w:pPr>
      <w:r>
        <w:rPr>
          <w:rFonts w:hint="eastAsia" w:ascii="宋体" w:hAnsi="宋体" w:eastAsia="宋体" w:cs="宋体"/>
          <w:b/>
          <w:bCs/>
          <w:color w:val="000000"/>
          <w:spacing w:val="0"/>
          <w:sz w:val="28"/>
          <w:szCs w:val="28"/>
          <w:highlight w:val="none"/>
          <w:u w:val="none"/>
        </w:rPr>
        <w:t>第三条</w:t>
      </w:r>
      <w:r>
        <w:rPr>
          <w:rFonts w:hint="eastAsia" w:ascii="宋体" w:hAnsi="宋体" w:eastAsia="宋体" w:cs="宋体"/>
          <w:color w:val="000000"/>
          <w:spacing w:val="0"/>
          <w:sz w:val="28"/>
          <w:szCs w:val="28"/>
          <w:highlight w:val="none"/>
          <w:u w:val="none"/>
        </w:rPr>
        <w:t xml:space="preserve">  本办法所称草原禁牧，是指在一定时期内对划定的天然草原围封培育并禁止放牧利用的保护措施。本办法所称草畜平衡</w:t>
      </w:r>
      <w:r>
        <w:rPr>
          <w:rFonts w:hint="eastAsia" w:ascii="宋体" w:hAnsi="宋体" w:eastAsia="宋体" w:cs="宋体"/>
          <w:color w:val="000000"/>
          <w:spacing w:val="0"/>
          <w:sz w:val="28"/>
          <w:szCs w:val="28"/>
          <w:highlight w:val="none"/>
          <w:u w:val="none"/>
          <w:lang w:eastAsia="zh-CN"/>
        </w:rPr>
        <w:t>是指草原上生产的、可供合理利用的饲草量与放牧牲畜所需的饲草量保持动态平衡。</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第四条</w:t>
      </w:r>
      <w:r>
        <w:rPr>
          <w:rFonts w:hint="eastAsia" w:ascii="宋体" w:hAnsi="宋体" w:eastAsia="宋体" w:cs="宋体"/>
          <w:color w:val="000000"/>
          <w:spacing w:val="0"/>
          <w:sz w:val="28"/>
          <w:szCs w:val="28"/>
          <w:highlight w:val="none"/>
          <w:u w:val="none"/>
        </w:rPr>
        <w:t xml:space="preserve">  实行草原禁牧和草畜平衡目标责任管理制度。各乡镇是实施草原禁牧和草畜平衡的责任主体，负责本行政</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lang w:val="en-US" w:eastAsia="zh-CN"/>
        </w:rPr>
        <w:t>使用）</w:t>
      </w:r>
      <w:r>
        <w:rPr>
          <w:rFonts w:hint="eastAsia" w:ascii="宋体" w:hAnsi="宋体" w:eastAsia="宋体" w:cs="宋体"/>
          <w:color w:val="000000"/>
          <w:spacing w:val="0"/>
          <w:sz w:val="28"/>
          <w:szCs w:val="28"/>
          <w:highlight w:val="none"/>
          <w:u w:val="none"/>
        </w:rPr>
        <w:t>区域内草原禁牧和草畜平衡工作的组织和实施。</w:t>
      </w:r>
      <w:r>
        <w:rPr>
          <w:rFonts w:hint="eastAsia" w:ascii="宋体" w:hAnsi="宋体" w:eastAsia="宋体" w:cs="宋体"/>
          <w:b w:val="0"/>
          <w:bCs/>
          <w:color w:val="000000"/>
          <w:spacing w:val="0"/>
          <w:sz w:val="28"/>
          <w:szCs w:val="28"/>
          <w:highlight w:val="none"/>
          <w:u w:val="none"/>
          <w:lang w:val="en-US" w:eastAsia="zh-CN"/>
        </w:rPr>
        <w:t>草原主管部门与各乡镇</w:t>
      </w:r>
      <w:r>
        <w:rPr>
          <w:rFonts w:hint="eastAsia" w:ascii="宋体" w:hAnsi="宋体" w:eastAsia="宋体" w:cs="宋体"/>
          <w:color w:val="000000"/>
          <w:spacing w:val="0"/>
          <w:sz w:val="28"/>
          <w:szCs w:val="28"/>
          <w:highlight w:val="none"/>
          <w:u w:val="none"/>
        </w:rPr>
        <w:t>签订草原保护责任状，明确责任范围和事项。</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 xml:space="preserve">第五条 </w:t>
      </w:r>
      <w:r>
        <w:rPr>
          <w:rFonts w:hint="eastAsia" w:ascii="宋体" w:hAnsi="宋体" w:eastAsia="宋体" w:cs="宋体"/>
          <w:color w:val="000000"/>
          <w:spacing w:val="0"/>
          <w:sz w:val="28"/>
          <w:szCs w:val="28"/>
          <w:highlight w:val="none"/>
          <w:u w:val="none"/>
        </w:rPr>
        <w:t xml:space="preserve"> </w:t>
      </w:r>
      <w:r>
        <w:rPr>
          <w:rFonts w:hint="eastAsia" w:ascii="宋体" w:hAnsi="宋体" w:eastAsia="宋体" w:cs="宋体"/>
          <w:color w:val="000000"/>
          <w:spacing w:val="0"/>
          <w:sz w:val="28"/>
          <w:szCs w:val="28"/>
          <w:highlight w:val="none"/>
          <w:u w:val="none"/>
          <w:lang w:val="en-US" w:eastAsia="zh-CN"/>
        </w:rPr>
        <w:t>各</w:t>
      </w:r>
      <w:r>
        <w:rPr>
          <w:rFonts w:hint="eastAsia" w:ascii="宋体" w:hAnsi="宋体" w:eastAsia="宋体" w:cs="宋体"/>
          <w:color w:val="000000"/>
          <w:spacing w:val="0"/>
          <w:sz w:val="28"/>
          <w:szCs w:val="28"/>
          <w:highlight w:val="none"/>
          <w:u w:val="none"/>
        </w:rPr>
        <w:t>乡镇与村队签订草原保护责任状，</w:t>
      </w:r>
      <w:r>
        <w:rPr>
          <w:rFonts w:hint="eastAsia" w:ascii="宋体" w:hAnsi="宋体" w:eastAsia="宋体" w:cs="宋体"/>
          <w:color w:val="000000"/>
          <w:spacing w:val="0"/>
          <w:sz w:val="28"/>
          <w:szCs w:val="28"/>
          <w:highlight w:val="none"/>
          <w:u w:val="none"/>
          <w:lang w:val="en-US" w:eastAsia="zh-CN"/>
        </w:rPr>
        <w:t>各</w:t>
      </w:r>
      <w:r>
        <w:rPr>
          <w:rFonts w:hint="eastAsia" w:ascii="宋体" w:hAnsi="宋体" w:eastAsia="宋体" w:cs="宋体"/>
          <w:color w:val="000000"/>
          <w:spacing w:val="0"/>
          <w:sz w:val="28"/>
          <w:szCs w:val="28"/>
          <w:highlight w:val="none"/>
          <w:u w:val="none"/>
        </w:rPr>
        <w:t>村队与牧民</w:t>
      </w:r>
      <w:r>
        <w:rPr>
          <w:rFonts w:hint="eastAsia" w:ascii="宋体" w:hAnsi="宋体" w:eastAsia="宋体" w:cs="宋体"/>
          <w:color w:val="000000"/>
          <w:spacing w:val="0"/>
          <w:sz w:val="28"/>
          <w:szCs w:val="28"/>
          <w:highlight w:val="none"/>
          <w:u w:val="none"/>
          <w:lang w:val="en-US" w:eastAsia="zh-CN"/>
        </w:rPr>
        <w:t>签订</w:t>
      </w:r>
      <w:r>
        <w:rPr>
          <w:rFonts w:hint="eastAsia" w:ascii="宋体" w:hAnsi="宋体" w:eastAsia="宋体" w:cs="宋体"/>
          <w:color w:val="000000"/>
          <w:spacing w:val="0"/>
          <w:sz w:val="28"/>
          <w:szCs w:val="28"/>
          <w:highlight w:val="none"/>
          <w:u w:val="none"/>
        </w:rPr>
        <w:t>草原生态保护补助奖励机制（禁牧）责任书，建立</w:t>
      </w:r>
      <w:r>
        <w:rPr>
          <w:rFonts w:hint="eastAsia" w:ascii="宋体" w:hAnsi="宋体" w:eastAsia="宋体" w:cs="宋体"/>
          <w:color w:val="000000"/>
          <w:spacing w:val="0"/>
          <w:sz w:val="28"/>
          <w:szCs w:val="28"/>
          <w:highlight w:val="none"/>
          <w:u w:val="none"/>
          <w:lang w:val="en-US" w:eastAsia="zh-CN"/>
        </w:rPr>
        <w:t>起</w:t>
      </w:r>
      <w:r>
        <w:rPr>
          <w:rFonts w:hint="eastAsia" w:ascii="宋体" w:hAnsi="宋体" w:eastAsia="宋体" w:cs="宋体"/>
          <w:color w:val="000000"/>
          <w:spacing w:val="0"/>
          <w:sz w:val="28"/>
          <w:szCs w:val="28"/>
          <w:highlight w:val="none"/>
          <w:u w:val="none"/>
        </w:rPr>
        <w:t>完善县、乡、村三级禁牧、草畜平衡工作责任制。</w:t>
      </w:r>
      <w:r>
        <w:rPr>
          <w:rFonts w:hint="eastAsia" w:ascii="宋体" w:hAnsi="宋体" w:eastAsia="宋体" w:cs="宋体"/>
          <w:color w:val="000000"/>
          <w:spacing w:val="0"/>
          <w:sz w:val="28"/>
          <w:szCs w:val="28"/>
          <w:highlight w:val="none"/>
          <w:u w:val="none"/>
          <w:lang w:val="en-US" w:eastAsia="zh-CN"/>
        </w:rPr>
        <w:t>明确</w:t>
      </w:r>
      <w:r>
        <w:rPr>
          <w:rFonts w:hint="eastAsia" w:ascii="宋体" w:hAnsi="宋体" w:eastAsia="宋体" w:cs="宋体"/>
          <w:color w:val="000000"/>
          <w:spacing w:val="0"/>
          <w:sz w:val="28"/>
          <w:szCs w:val="28"/>
          <w:highlight w:val="none"/>
          <w:u w:val="none"/>
          <w:lang w:eastAsia="zh-CN"/>
        </w:rPr>
        <w:t>草原使用者、草原承包经营者是保护草原主体，应当依法保护和合理利用草原，遵守草畜平衡和禁牧休牧制度，履行草原保护义务，不得超过核定的适宜载畜量放牧，不得在禁牧区、休牧期放牧。通过流转经营草原的组织和个人应当遵守草畜平衡和禁牧休牧制度，按照承包合同及流转合同约定的用途合理利用草原。</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b w:val="0"/>
          <w:bCs w:val="0"/>
          <w:color w:val="000000"/>
          <w:sz w:val="28"/>
          <w:szCs w:val="28"/>
          <w:u w:val="none"/>
          <w:lang w:eastAsia="zh-CN"/>
        </w:rPr>
      </w:pPr>
      <w:r>
        <w:rPr>
          <w:rFonts w:hint="eastAsia" w:ascii="宋体" w:hAnsi="宋体" w:eastAsia="宋体" w:cs="宋体"/>
          <w:b/>
          <w:bCs/>
          <w:color w:val="000000"/>
          <w:sz w:val="28"/>
          <w:szCs w:val="28"/>
          <w:highlight w:val="none"/>
          <w:u w:val="none"/>
          <w:lang w:val="en-US" w:eastAsia="zh-CN"/>
        </w:rPr>
        <w:t>第六条</w:t>
      </w:r>
      <w:r>
        <w:rPr>
          <w:rFonts w:hint="eastAsia" w:ascii="宋体" w:hAnsi="宋体" w:eastAsia="宋体" w:cs="宋体"/>
          <w:color w:val="000000"/>
          <w:sz w:val="28"/>
          <w:szCs w:val="28"/>
          <w:highlight w:val="none"/>
          <w:u w:val="none"/>
          <w:lang w:val="en-US" w:eastAsia="zh-CN"/>
        </w:rPr>
        <w:t xml:space="preserve">  县草原工作站负责草原理论载畜量核定工作，加强草原资源动态监测工作，根据监测结果分析、预测本行政区域内当年草原载畜能力，指导草畜平衡工作。科学合理划定草原禁牧区和草畜平衡区。县草原监理所负责与草原承包经营者签订草畜平衡（草原禁牧）责任书，规定草原理论载畜量。</w:t>
      </w:r>
      <w:r>
        <w:rPr>
          <w:rFonts w:hint="eastAsia" w:ascii="宋体" w:hAnsi="宋体" w:eastAsia="宋体" w:cs="宋体"/>
          <w:b w:val="0"/>
          <w:bCs w:val="0"/>
          <w:color w:val="000000"/>
          <w:sz w:val="28"/>
          <w:szCs w:val="28"/>
          <w:u w:val="none"/>
        </w:rPr>
        <w:t>按规定收集、整理、上传牧户基本信息资料；负责实施、宣传、监督、检查本行政区域内草原禁牧和草畜平衡的落实工作</w:t>
      </w:r>
      <w:r>
        <w:rPr>
          <w:rFonts w:hint="eastAsia" w:ascii="宋体" w:hAnsi="宋体" w:eastAsia="宋体" w:cs="宋体"/>
          <w:b w:val="0"/>
          <w:bCs w:val="0"/>
          <w:color w:val="00000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第七条</w:t>
      </w:r>
      <w:r>
        <w:rPr>
          <w:rFonts w:hint="eastAsia" w:ascii="宋体" w:hAnsi="宋体" w:eastAsia="宋体" w:cs="宋体"/>
          <w:color w:val="000000"/>
          <w:spacing w:val="0"/>
          <w:sz w:val="28"/>
          <w:szCs w:val="28"/>
          <w:highlight w:val="none"/>
          <w:u w:val="none"/>
        </w:rPr>
        <w:t xml:space="preserve">  坚持依法保护、合理利用、权责明确、奖惩并举的原则，财政、林草、畜牧等部门按照草原生态保护补助奖励政策有关要求，严格落实草原奖补资金发放与禁牧和草畜平衡履行责任挂钩机制，合力推进草原畜牧业可持续发展。</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第二章</w:t>
      </w:r>
      <w:r>
        <w:rPr>
          <w:rFonts w:hint="eastAsia" w:ascii="宋体" w:hAnsi="宋体" w:eastAsia="宋体" w:cs="宋体"/>
          <w:color w:val="000000"/>
          <w:spacing w:val="0"/>
          <w:sz w:val="28"/>
          <w:szCs w:val="28"/>
          <w:highlight w:val="none"/>
          <w:u w:val="none"/>
        </w:rPr>
        <w:t xml:space="preserve"> 草畜平衡核定</w:t>
      </w:r>
    </w:p>
    <w:p>
      <w:pPr>
        <w:pStyle w:val="3"/>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第八条</w:t>
      </w:r>
      <w:r>
        <w:rPr>
          <w:rFonts w:hint="eastAsia" w:ascii="宋体" w:hAnsi="宋体" w:eastAsia="宋体" w:cs="宋体"/>
          <w:color w:val="000000"/>
          <w:spacing w:val="0"/>
          <w:sz w:val="28"/>
          <w:szCs w:val="28"/>
          <w:highlight w:val="none"/>
          <w:u w:val="none"/>
        </w:rPr>
        <w:t xml:space="preserve">  草畜平衡核定以草原承包经营者或者承包经营单位为单位进行。草原面积以草原承包合同书面积为准。草原承包经营权转让严格遵守《中华人民共和国草原法》《新疆维吾尔自治区实施〈中华人民共和国草原法〉办法》《新疆维吾尔自治区草原禁牧和草畜平衡监督管理办法》有关规定，严格控制畜群规模，天然草原放牧牲畜数量不得超过承包草原所核定的载畜量。</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 xml:space="preserve">第九条 </w:t>
      </w:r>
      <w:r>
        <w:rPr>
          <w:rFonts w:hint="eastAsia" w:ascii="宋体" w:hAnsi="宋体" w:eastAsia="宋体" w:cs="宋体"/>
          <w:color w:val="000000"/>
          <w:spacing w:val="0"/>
          <w:sz w:val="28"/>
          <w:szCs w:val="28"/>
          <w:highlight w:val="none"/>
          <w:u w:val="none"/>
        </w:rPr>
        <w:t xml:space="preserve"> 坚持因地制宜、分类指导、以草定畜、动态平衡的原则，县草原行政主管部门每</w:t>
      </w:r>
      <w:r>
        <w:rPr>
          <w:rFonts w:hint="eastAsia" w:ascii="宋体" w:hAnsi="宋体" w:eastAsia="宋体" w:cs="宋体"/>
          <w:b w:val="0"/>
          <w:bCs w:val="0"/>
          <w:color w:val="000000"/>
          <w:spacing w:val="0"/>
          <w:sz w:val="28"/>
          <w:szCs w:val="28"/>
          <w:highlight w:val="none"/>
          <w:u w:val="none"/>
          <w:lang w:val="en" w:eastAsia="zh-CN"/>
        </w:rPr>
        <w:t>5</w:t>
      </w:r>
      <w:r>
        <w:rPr>
          <w:rFonts w:hint="eastAsia" w:ascii="宋体" w:hAnsi="宋体" w:eastAsia="宋体" w:cs="宋体"/>
          <w:color w:val="000000"/>
          <w:spacing w:val="0"/>
          <w:sz w:val="28"/>
          <w:szCs w:val="28"/>
          <w:highlight w:val="none"/>
          <w:u w:val="none"/>
        </w:rPr>
        <w:t>年根据全县草原的类型、生产能力、牲畜可采食量等基本情况核定</w:t>
      </w:r>
      <w:r>
        <w:rPr>
          <w:rFonts w:hint="eastAsia" w:ascii="宋体" w:hAnsi="宋体" w:eastAsia="宋体" w:cs="宋体"/>
          <w:color w:val="000000"/>
          <w:spacing w:val="0"/>
          <w:sz w:val="28"/>
          <w:szCs w:val="28"/>
          <w:highlight w:val="none"/>
          <w:u w:val="none"/>
          <w:lang w:eastAsia="zh-CN"/>
        </w:rPr>
        <w:t>载畜量并进行</w:t>
      </w:r>
      <w:r>
        <w:rPr>
          <w:rFonts w:hint="eastAsia" w:ascii="宋体" w:hAnsi="宋体" w:eastAsia="宋体" w:cs="宋体"/>
          <w:color w:val="000000"/>
          <w:spacing w:val="0"/>
          <w:sz w:val="28"/>
          <w:szCs w:val="28"/>
          <w:highlight w:val="none"/>
          <w:u w:val="none"/>
        </w:rPr>
        <w:t>公示</w:t>
      </w:r>
      <w:r>
        <w:rPr>
          <w:rFonts w:hint="eastAsia" w:ascii="宋体" w:hAnsi="宋体" w:eastAsia="宋体" w:cs="宋体"/>
          <w:color w:val="000000"/>
          <w:spacing w:val="0"/>
          <w:sz w:val="28"/>
          <w:szCs w:val="28"/>
          <w:highlight w:val="none"/>
          <w:u w:val="none"/>
          <w:lang w:val="en"/>
        </w:rPr>
        <w:t>，同时</w:t>
      </w:r>
      <w:r>
        <w:rPr>
          <w:rFonts w:hint="eastAsia" w:ascii="宋体" w:hAnsi="宋体" w:eastAsia="宋体" w:cs="宋体"/>
          <w:color w:val="000000"/>
          <w:spacing w:val="0"/>
          <w:sz w:val="28"/>
          <w:szCs w:val="28"/>
          <w:highlight w:val="none"/>
          <w:u w:val="none"/>
        </w:rPr>
        <w:t>开展草地监测，根据年度草原产草量测定结果确定载畜量。</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第十条</w:t>
      </w:r>
      <w:r>
        <w:rPr>
          <w:rFonts w:hint="eastAsia" w:ascii="宋体" w:hAnsi="宋体" w:eastAsia="宋体" w:cs="宋体"/>
          <w:color w:val="000000"/>
          <w:spacing w:val="0"/>
          <w:sz w:val="28"/>
          <w:szCs w:val="28"/>
          <w:highlight w:val="none"/>
          <w:u w:val="none"/>
        </w:rPr>
        <w:t xml:space="preserve">  草原载畜量根据《新疆维吾尔自治区天然草地载畜量计算标准》确定，根据各种牲畜食草量进行折算，其折合比率为</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以成年绵羊为折算单位牛、马</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骆驼分别折</w:t>
      </w:r>
      <w:r>
        <w:rPr>
          <w:rFonts w:hint="eastAsia" w:ascii="宋体" w:hAnsi="宋体" w:eastAsia="宋体" w:cs="宋体"/>
          <w:color w:val="000000"/>
          <w:spacing w:val="0"/>
          <w:sz w:val="28"/>
          <w:szCs w:val="28"/>
          <w:highlight w:val="none"/>
          <w:u w:val="none"/>
          <w:lang w:val="en-US" w:eastAsia="zh-CN"/>
        </w:rPr>
        <w:t>6</w:t>
      </w:r>
      <w:r>
        <w:rPr>
          <w:rFonts w:hint="eastAsia" w:ascii="宋体" w:hAnsi="宋体" w:eastAsia="宋体" w:cs="宋体"/>
          <w:color w:val="000000"/>
          <w:spacing w:val="0"/>
          <w:sz w:val="28"/>
          <w:szCs w:val="28"/>
          <w:highlight w:val="none"/>
          <w:u w:val="none"/>
        </w:rPr>
        <w:t>、</w:t>
      </w:r>
      <w:r>
        <w:rPr>
          <w:rFonts w:hint="eastAsia" w:ascii="宋体" w:hAnsi="宋体" w:eastAsia="宋体" w:cs="宋体"/>
          <w:color w:val="000000"/>
          <w:spacing w:val="0"/>
          <w:sz w:val="28"/>
          <w:szCs w:val="28"/>
          <w:highlight w:val="none"/>
          <w:u w:val="none"/>
          <w:lang w:val="en-US" w:eastAsia="zh-CN"/>
        </w:rPr>
        <w:t>6</w:t>
      </w:r>
      <w:r>
        <w:rPr>
          <w:rFonts w:hint="eastAsia" w:ascii="宋体" w:hAnsi="宋体" w:eastAsia="宋体" w:cs="宋体"/>
          <w:color w:val="000000"/>
          <w:spacing w:val="0"/>
          <w:sz w:val="28"/>
          <w:szCs w:val="28"/>
          <w:highlight w:val="none"/>
          <w:u w:val="none"/>
        </w:rPr>
        <w:t>、</w:t>
      </w:r>
      <w:r>
        <w:rPr>
          <w:rFonts w:hint="eastAsia" w:ascii="宋体" w:hAnsi="宋体" w:eastAsia="宋体" w:cs="宋体"/>
          <w:color w:val="000000"/>
          <w:spacing w:val="0"/>
          <w:sz w:val="28"/>
          <w:szCs w:val="28"/>
          <w:highlight w:val="none"/>
          <w:u w:val="none"/>
          <w:lang w:val="en-US" w:eastAsia="zh-CN"/>
        </w:rPr>
        <w:t>7.5</w:t>
      </w:r>
      <w:r>
        <w:rPr>
          <w:rFonts w:hint="eastAsia" w:ascii="宋体" w:hAnsi="宋体" w:eastAsia="宋体" w:cs="宋体"/>
          <w:color w:val="000000"/>
          <w:spacing w:val="0"/>
          <w:sz w:val="28"/>
          <w:szCs w:val="28"/>
          <w:highlight w:val="none"/>
          <w:u w:val="none"/>
        </w:rPr>
        <w:t>个绵羊单位。</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第十一条</w:t>
      </w:r>
      <w:r>
        <w:rPr>
          <w:rFonts w:hint="eastAsia" w:ascii="宋体" w:hAnsi="宋体" w:eastAsia="宋体" w:cs="宋体"/>
          <w:color w:val="000000"/>
          <w:spacing w:val="0"/>
          <w:sz w:val="28"/>
          <w:szCs w:val="28"/>
          <w:highlight w:val="none"/>
          <w:u w:val="none"/>
        </w:rPr>
        <w:t xml:space="preserve">  在草畜平衡核定工作中，各乡镇按照草原行政主管部门核定的本区域内的四季草场的载畜量标准，按照草原承包合同面积核定每户进入草场的牲畜数量</w:t>
      </w:r>
      <w:r>
        <w:rPr>
          <w:rFonts w:hint="eastAsia" w:ascii="宋体" w:hAnsi="宋体" w:eastAsia="宋体" w:cs="宋体"/>
          <w:color w:val="000000"/>
          <w:spacing w:val="0"/>
          <w:sz w:val="28"/>
          <w:szCs w:val="28"/>
          <w:highlight w:val="none"/>
          <w:u w:val="none"/>
          <w:lang w:val="en"/>
        </w:rPr>
        <w:t>和</w:t>
      </w:r>
      <w:r>
        <w:rPr>
          <w:rFonts w:hint="eastAsia" w:ascii="宋体" w:hAnsi="宋体" w:eastAsia="宋体" w:cs="宋体"/>
          <w:color w:val="000000"/>
          <w:spacing w:val="0"/>
          <w:sz w:val="28"/>
          <w:szCs w:val="28"/>
          <w:highlight w:val="none"/>
          <w:u w:val="none"/>
        </w:rPr>
        <w:t>超载牲畜数量。制定超</w:t>
      </w:r>
      <w:r>
        <w:rPr>
          <w:rFonts w:hint="eastAsia" w:ascii="宋体" w:hAnsi="宋体" w:eastAsia="宋体" w:cs="宋体"/>
          <w:color w:val="000000"/>
          <w:spacing w:val="0"/>
          <w:w w:val="99"/>
          <w:sz w:val="28"/>
          <w:szCs w:val="28"/>
          <w:highlight w:val="none"/>
          <w:u w:val="none"/>
        </w:rPr>
        <w:t>载牲畜核减计划，经公示无异议后上报</w:t>
      </w:r>
      <w:r>
        <w:rPr>
          <w:rFonts w:hint="eastAsia" w:ascii="宋体" w:hAnsi="宋体" w:eastAsia="宋体" w:cs="宋体"/>
          <w:color w:val="000000"/>
          <w:spacing w:val="0"/>
          <w:w w:val="99"/>
          <w:sz w:val="28"/>
          <w:szCs w:val="28"/>
          <w:highlight w:val="none"/>
          <w:u w:val="none"/>
          <w:lang w:val="en"/>
        </w:rPr>
        <w:t>县</w:t>
      </w:r>
      <w:r>
        <w:rPr>
          <w:rFonts w:hint="eastAsia" w:ascii="宋体" w:hAnsi="宋体" w:eastAsia="宋体" w:cs="宋体"/>
          <w:color w:val="000000"/>
          <w:spacing w:val="0"/>
          <w:w w:val="99"/>
          <w:sz w:val="28"/>
          <w:szCs w:val="28"/>
          <w:highlight w:val="none"/>
          <w:u w:val="none"/>
        </w:rPr>
        <w:t>草原行政主管部门备案。</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第三章</w:t>
      </w:r>
      <w:r>
        <w:rPr>
          <w:rFonts w:hint="eastAsia" w:ascii="宋体" w:hAnsi="宋体" w:eastAsia="宋体" w:cs="宋体"/>
          <w:color w:val="000000"/>
          <w:spacing w:val="0"/>
          <w:sz w:val="28"/>
          <w:szCs w:val="28"/>
          <w:highlight w:val="none"/>
          <w:u w:val="none"/>
        </w:rPr>
        <w:t xml:space="preserve"> 草畜平衡管理</w:t>
      </w:r>
    </w:p>
    <w:p>
      <w:pPr>
        <w:pStyle w:val="3"/>
        <w:keepNext w:val="0"/>
        <w:keepLines w:val="0"/>
        <w:pageBreakBefore w:val="0"/>
        <w:widowControl w:val="0"/>
        <w:kinsoku/>
        <w:wordWrap/>
        <w:overflowPunct/>
        <w:topLinePunct w:val="0"/>
        <w:autoSpaceDE/>
        <w:autoSpaceDN/>
        <w:bidi w:val="0"/>
        <w:adjustRightInd/>
        <w:snapToGrid/>
        <w:spacing w:line="480" w:lineRule="atLeast"/>
        <w:jc w:val="both"/>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第十二条</w:t>
      </w:r>
      <w:r>
        <w:rPr>
          <w:rFonts w:hint="eastAsia" w:ascii="宋体" w:hAnsi="宋体" w:eastAsia="宋体" w:cs="宋体"/>
          <w:color w:val="000000"/>
          <w:spacing w:val="0"/>
          <w:sz w:val="28"/>
          <w:szCs w:val="28"/>
          <w:highlight w:val="none"/>
          <w:u w:val="none"/>
        </w:rPr>
        <w:t xml:space="preserve"> 各乡镇负责本行政区域内牲畜统一转场的管理工作</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lang w:val="en-US" w:eastAsia="zh-CN"/>
        </w:rPr>
        <w:t>严格按照全县牲畜转场统一时间安排进行：</w:t>
      </w: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color w:val="000000"/>
          <w:spacing w:val="0"/>
          <w:sz w:val="28"/>
          <w:szCs w:val="28"/>
          <w:highlight w:val="none"/>
          <w:u w:val="none"/>
          <w:lang w:val="en-US" w:eastAsia="zh-CN"/>
        </w:rPr>
        <w:t>3月25日-4月10日从冬牧场转至春秋牧场</w:t>
      </w: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color w:val="000000"/>
          <w:spacing w:val="0"/>
          <w:sz w:val="28"/>
          <w:szCs w:val="28"/>
          <w:highlight w:val="none"/>
          <w:u w:val="none"/>
          <w:lang w:val="en-US" w:eastAsia="zh-CN"/>
        </w:rPr>
        <w:t>6月20日-6月30日从春秋牧场转至夏牧场</w:t>
      </w: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val="0"/>
          <w:bCs w:val="0"/>
          <w:color w:val="000000"/>
          <w:spacing w:val="0"/>
          <w:sz w:val="28"/>
          <w:szCs w:val="28"/>
          <w:highlight w:val="none"/>
          <w:u w:val="none"/>
          <w:lang w:val="en-US" w:eastAsia="zh-CN"/>
        </w:rPr>
        <w:t>9月1日-9月10</w:t>
      </w:r>
      <w:r>
        <w:rPr>
          <w:rFonts w:hint="eastAsia" w:ascii="宋体" w:hAnsi="宋体" w:eastAsia="宋体" w:cs="宋体"/>
          <w:color w:val="000000"/>
          <w:spacing w:val="0"/>
          <w:sz w:val="28"/>
          <w:szCs w:val="28"/>
          <w:highlight w:val="none"/>
          <w:u w:val="none"/>
          <w:lang w:val="en-US" w:eastAsia="zh-CN"/>
        </w:rPr>
        <w:t>日从夏牧场转至春秋牧场</w:t>
      </w: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color w:val="000000"/>
          <w:spacing w:val="0"/>
          <w:sz w:val="28"/>
          <w:szCs w:val="28"/>
          <w:highlight w:val="none"/>
          <w:u w:val="none"/>
          <w:lang w:val="en-US" w:eastAsia="zh-CN"/>
        </w:rPr>
        <w:t>10月20日-10月30日从春秋牧场转至冬牧场</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z w:val="28"/>
          <w:szCs w:val="28"/>
          <w:u w:val="none"/>
        </w:rPr>
      </w:pPr>
      <w:r>
        <w:rPr>
          <w:rFonts w:hint="eastAsia" w:ascii="宋体" w:hAnsi="宋体" w:eastAsia="宋体" w:cs="宋体"/>
          <w:color w:val="auto"/>
          <w:sz w:val="28"/>
          <w:szCs w:val="28"/>
          <w:u w:val="none"/>
          <w:lang w:eastAsia="zh-CN"/>
        </w:rPr>
        <w:t>各乡镇</w:t>
      </w:r>
      <w:r>
        <w:rPr>
          <w:rFonts w:hint="eastAsia" w:ascii="宋体" w:hAnsi="宋体" w:eastAsia="宋体" w:cs="宋体"/>
          <w:color w:val="auto"/>
          <w:sz w:val="28"/>
          <w:szCs w:val="28"/>
          <w:u w:val="none"/>
        </w:rPr>
        <w:t>要在转场</w:t>
      </w:r>
      <w:r>
        <w:rPr>
          <w:rFonts w:hint="eastAsia" w:ascii="宋体" w:hAnsi="宋体" w:eastAsia="宋体" w:cs="宋体"/>
          <w:color w:val="auto"/>
          <w:sz w:val="28"/>
          <w:szCs w:val="28"/>
          <w:u w:val="none"/>
          <w:lang w:eastAsia="zh-CN"/>
        </w:rPr>
        <w:t>期间</w:t>
      </w:r>
      <w:r>
        <w:rPr>
          <w:rFonts w:hint="eastAsia" w:ascii="宋体" w:hAnsi="宋体" w:eastAsia="宋体" w:cs="宋体"/>
          <w:color w:val="auto"/>
          <w:sz w:val="28"/>
          <w:szCs w:val="28"/>
          <w:u w:val="none"/>
        </w:rPr>
        <w:t>加强巡查，及时协调解决转场中遇到的困难和问题，遇到重大情况第一时间上报</w:t>
      </w:r>
      <w:r>
        <w:rPr>
          <w:rFonts w:hint="eastAsia" w:ascii="宋体" w:hAnsi="宋体" w:eastAsia="宋体" w:cs="宋体"/>
          <w:color w:val="auto"/>
          <w:spacing w:val="0"/>
          <w:sz w:val="28"/>
          <w:szCs w:val="28"/>
          <w:highlight w:val="none"/>
          <w:u w:val="none"/>
          <w:lang w:val="en-US" w:eastAsia="zh-CN"/>
        </w:rPr>
        <w:t>牧业</w:t>
      </w:r>
      <w:r>
        <w:rPr>
          <w:rFonts w:hint="eastAsia" w:ascii="宋体" w:hAnsi="宋体" w:eastAsia="宋体" w:cs="宋体"/>
          <w:color w:val="auto"/>
          <w:spacing w:val="0"/>
          <w:sz w:val="28"/>
          <w:szCs w:val="28"/>
          <w:highlight w:val="none"/>
          <w:u w:val="none"/>
        </w:rPr>
        <w:t>转场</w:t>
      </w:r>
      <w:r>
        <w:rPr>
          <w:rFonts w:hint="eastAsia" w:ascii="宋体" w:hAnsi="宋体" w:eastAsia="宋体" w:cs="宋体"/>
          <w:color w:val="auto"/>
          <w:spacing w:val="0"/>
          <w:sz w:val="28"/>
          <w:szCs w:val="28"/>
          <w:highlight w:val="none"/>
          <w:u w:val="none"/>
          <w:lang w:val="en-US" w:eastAsia="zh-CN"/>
        </w:rPr>
        <w:t>领导小组办公室</w:t>
      </w:r>
      <w:r>
        <w:rPr>
          <w:rFonts w:hint="eastAsia" w:ascii="宋体" w:hAnsi="宋体" w:eastAsia="宋体" w:cs="宋体"/>
          <w:color w:val="auto"/>
          <w:sz w:val="28"/>
          <w:szCs w:val="28"/>
          <w:u w:val="none"/>
        </w:rPr>
        <w:t>，确保牧民安全有序进行转场。</w:t>
      </w:r>
      <w:r>
        <w:rPr>
          <w:rFonts w:hint="eastAsia" w:ascii="宋体" w:hAnsi="宋体" w:eastAsia="宋体" w:cs="宋体"/>
          <w:color w:val="000000"/>
          <w:sz w:val="28"/>
          <w:szCs w:val="28"/>
          <w:u w:val="none"/>
          <w:lang w:eastAsia="zh-CN"/>
        </w:rPr>
        <w:t>各乡镇</w:t>
      </w:r>
      <w:r>
        <w:rPr>
          <w:rFonts w:hint="eastAsia" w:ascii="宋体" w:hAnsi="宋体" w:eastAsia="宋体" w:cs="宋体"/>
          <w:color w:val="000000"/>
          <w:sz w:val="28"/>
          <w:szCs w:val="28"/>
          <w:u w:val="none"/>
        </w:rPr>
        <w:t>对转场工作进行全面摸排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rPr>
        <w:t>重点摸排是否存在应转未转、漏转和提前转场等问题</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lang w:val="en-US" w:eastAsia="zh-CN"/>
        </w:rPr>
        <w:t>一经发现组织乡镇农业（畜牧业）发展服务中心、村队及牧民开展牲畜清理工作。需对违法行为采取措施的，</w:t>
      </w:r>
      <w:r>
        <w:rPr>
          <w:rFonts w:hint="eastAsia" w:ascii="宋体" w:hAnsi="宋体" w:eastAsia="宋体" w:cs="宋体"/>
          <w:color w:val="000000"/>
          <w:sz w:val="28"/>
          <w:szCs w:val="28"/>
          <w:u w:val="none"/>
          <w:lang w:eastAsia="zh-CN"/>
        </w:rPr>
        <w:t>及时交由草原行政</w:t>
      </w:r>
      <w:r>
        <w:rPr>
          <w:rFonts w:hint="eastAsia" w:ascii="宋体" w:hAnsi="宋体" w:eastAsia="宋体" w:cs="宋体"/>
          <w:color w:val="000000"/>
          <w:sz w:val="28"/>
          <w:szCs w:val="28"/>
          <w:u w:val="none"/>
          <w:lang w:val="en-US" w:eastAsia="zh-CN"/>
        </w:rPr>
        <w:t>主管部门</w:t>
      </w:r>
      <w:r>
        <w:rPr>
          <w:rFonts w:hint="eastAsia" w:ascii="宋体" w:hAnsi="宋体" w:eastAsia="宋体" w:cs="宋体"/>
          <w:color w:val="000000"/>
          <w:sz w:val="28"/>
          <w:szCs w:val="28"/>
          <w:u w:val="none"/>
          <w:lang w:eastAsia="zh-CN"/>
        </w:rPr>
        <w:t>、公安等部门依法依规处置</w:t>
      </w:r>
      <w:r>
        <w:rPr>
          <w:rFonts w:hint="eastAsia" w:ascii="宋体" w:hAnsi="宋体" w:eastAsia="宋体" w:cs="宋体"/>
          <w:color w:val="000000"/>
          <w:sz w:val="28"/>
          <w:szCs w:val="28"/>
          <w:u w:val="none"/>
        </w:rPr>
        <w:t>。</w:t>
      </w: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 xml:space="preserve">第十三条 </w:t>
      </w:r>
      <w:r>
        <w:rPr>
          <w:rFonts w:hint="eastAsia" w:ascii="宋体" w:hAnsi="宋体" w:eastAsia="宋体" w:cs="宋体"/>
          <w:color w:val="000000"/>
          <w:spacing w:val="0"/>
          <w:sz w:val="28"/>
          <w:szCs w:val="28"/>
          <w:highlight w:val="none"/>
          <w:u w:val="none"/>
        </w:rPr>
        <w:t>各乡镇要及时组织人员做好转场</w:t>
      </w:r>
      <w:r>
        <w:rPr>
          <w:rFonts w:hint="eastAsia" w:ascii="宋体" w:hAnsi="宋体" w:eastAsia="宋体" w:cs="宋体"/>
          <w:color w:val="000000"/>
          <w:spacing w:val="0"/>
          <w:sz w:val="28"/>
          <w:szCs w:val="28"/>
          <w:highlight w:val="none"/>
          <w:u w:val="none"/>
          <w:lang w:eastAsia="zh-CN"/>
        </w:rPr>
        <w:t>前后</w:t>
      </w:r>
      <w:r>
        <w:rPr>
          <w:rFonts w:hint="eastAsia" w:ascii="宋体" w:hAnsi="宋体" w:eastAsia="宋体" w:cs="宋体"/>
          <w:color w:val="000000"/>
          <w:spacing w:val="0"/>
          <w:sz w:val="28"/>
          <w:szCs w:val="28"/>
          <w:highlight w:val="none"/>
          <w:u w:val="none"/>
          <w:lang w:val="en-US" w:eastAsia="zh-CN"/>
        </w:rPr>
        <w:t>的</w:t>
      </w:r>
      <w:r>
        <w:rPr>
          <w:rFonts w:hint="eastAsia" w:ascii="宋体" w:hAnsi="宋体" w:eastAsia="宋体" w:cs="宋体"/>
          <w:color w:val="000000"/>
          <w:spacing w:val="0"/>
          <w:sz w:val="28"/>
          <w:szCs w:val="28"/>
          <w:highlight w:val="none"/>
          <w:u w:val="none"/>
        </w:rPr>
        <w:t>清山工作，放牧者</w:t>
      </w:r>
      <w:r>
        <w:rPr>
          <w:rFonts w:hint="eastAsia" w:ascii="宋体" w:hAnsi="宋体" w:eastAsia="宋体" w:cs="宋体"/>
          <w:color w:val="000000"/>
          <w:spacing w:val="0"/>
          <w:sz w:val="28"/>
          <w:szCs w:val="28"/>
          <w:highlight w:val="none"/>
          <w:u w:val="none"/>
          <w:lang w:eastAsia="zh-CN"/>
        </w:rPr>
        <w:t>未经允许</w:t>
      </w:r>
      <w:r>
        <w:rPr>
          <w:rFonts w:hint="eastAsia" w:ascii="宋体" w:hAnsi="宋体" w:eastAsia="宋体" w:cs="宋体"/>
          <w:color w:val="000000"/>
          <w:spacing w:val="0"/>
          <w:sz w:val="28"/>
          <w:szCs w:val="28"/>
          <w:highlight w:val="none"/>
          <w:u w:val="none"/>
        </w:rPr>
        <w:t>不得擅自</w:t>
      </w:r>
      <w:r>
        <w:rPr>
          <w:rFonts w:hint="eastAsia" w:ascii="宋体" w:hAnsi="宋体" w:eastAsia="宋体" w:cs="宋体"/>
          <w:color w:val="000000"/>
          <w:spacing w:val="0"/>
          <w:sz w:val="28"/>
          <w:szCs w:val="28"/>
          <w:highlight w:val="none"/>
          <w:u w:val="none"/>
          <w:lang w:val="en-US" w:eastAsia="zh-CN"/>
        </w:rPr>
        <w:t>提前</w:t>
      </w:r>
      <w:r>
        <w:rPr>
          <w:rFonts w:hint="eastAsia" w:ascii="宋体" w:hAnsi="宋体" w:eastAsia="宋体" w:cs="宋体"/>
          <w:color w:val="000000"/>
          <w:spacing w:val="0"/>
          <w:sz w:val="28"/>
          <w:szCs w:val="28"/>
          <w:highlight w:val="none"/>
          <w:u w:val="none"/>
        </w:rPr>
        <w:t>转场或在他人草场放牧，</w:t>
      </w:r>
      <w:r>
        <w:rPr>
          <w:rFonts w:hint="eastAsia" w:ascii="宋体" w:hAnsi="宋体" w:eastAsia="宋体" w:cs="宋体"/>
          <w:color w:val="000000"/>
          <w:spacing w:val="0"/>
          <w:sz w:val="28"/>
          <w:szCs w:val="28"/>
          <w:highlight w:val="none"/>
          <w:u w:val="none"/>
          <w:lang w:val="en-US" w:eastAsia="zh-CN"/>
        </w:rPr>
        <w:t>对在禁牧区、休牧区放牧、他人草场放牧和不按季节性转场方案放牧的行为</w:t>
      </w:r>
      <w:r>
        <w:rPr>
          <w:rFonts w:hint="eastAsia" w:ascii="宋体" w:hAnsi="宋体" w:eastAsia="宋体" w:cs="宋体"/>
          <w:color w:val="000000"/>
          <w:spacing w:val="0"/>
          <w:sz w:val="28"/>
          <w:szCs w:val="28"/>
          <w:highlight w:val="none"/>
          <w:u w:val="none"/>
        </w:rPr>
        <w:t>，县草原行政主管部门可依据《中华人民共和国草原法》《新疆维吾尔自治区实施〈中华人民共和国草原法〉办法》《新疆维吾尔自治区草原禁牧和草畜平衡监督管理办法》</w:t>
      </w:r>
      <w:r>
        <w:rPr>
          <w:rFonts w:hint="eastAsia" w:ascii="宋体" w:hAnsi="宋体" w:eastAsia="宋体" w:cs="宋体"/>
          <w:color w:val="000000"/>
          <w:spacing w:val="0"/>
          <w:sz w:val="28"/>
          <w:szCs w:val="28"/>
          <w:highlight w:val="none"/>
          <w:u w:val="none"/>
          <w:lang w:val="en"/>
        </w:rPr>
        <w:t>等有关</w:t>
      </w:r>
      <w:r>
        <w:rPr>
          <w:rFonts w:hint="eastAsia" w:ascii="宋体" w:hAnsi="宋体" w:eastAsia="宋体" w:cs="宋体"/>
          <w:color w:val="000000"/>
          <w:spacing w:val="0"/>
          <w:sz w:val="28"/>
          <w:szCs w:val="28"/>
          <w:highlight w:val="none"/>
          <w:u w:val="none"/>
        </w:rPr>
        <w:t>规定进行</w:t>
      </w:r>
      <w:r>
        <w:rPr>
          <w:rFonts w:hint="eastAsia" w:ascii="宋体" w:hAnsi="宋体" w:eastAsia="宋体" w:cs="宋体"/>
          <w:color w:val="000000"/>
          <w:spacing w:val="0"/>
          <w:sz w:val="28"/>
          <w:szCs w:val="28"/>
          <w:highlight w:val="none"/>
          <w:u w:val="none"/>
          <w:lang w:eastAsia="zh-CN"/>
        </w:rPr>
        <w:t>处罚，对拒不接受处罚、举止恶劣、妨碍</w:t>
      </w:r>
      <w:r>
        <w:rPr>
          <w:rFonts w:hint="eastAsia" w:ascii="宋体" w:hAnsi="宋体" w:eastAsia="宋体" w:cs="宋体"/>
          <w:color w:val="000000"/>
          <w:spacing w:val="0"/>
          <w:sz w:val="28"/>
          <w:szCs w:val="28"/>
          <w:highlight w:val="none"/>
          <w:u w:val="none"/>
          <w:lang w:val="en-US" w:eastAsia="zh-CN"/>
        </w:rPr>
        <w:t>执法人员执行公务等村霸、恶霸行为，报县相关部门依法处置。</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第十四条</w:t>
      </w:r>
      <w:r>
        <w:rPr>
          <w:rFonts w:hint="eastAsia" w:ascii="宋体" w:hAnsi="宋体" w:eastAsia="宋体" w:cs="宋体"/>
          <w:color w:val="000000"/>
          <w:spacing w:val="0"/>
          <w:sz w:val="28"/>
          <w:szCs w:val="28"/>
          <w:highlight w:val="none"/>
          <w:u w:val="none"/>
        </w:rPr>
        <w:t xml:space="preserve">  在转场期间，各乡镇统一组织工作人员在途经的地段设立</w:t>
      </w:r>
      <w:r>
        <w:rPr>
          <w:rFonts w:hint="eastAsia" w:ascii="宋体" w:hAnsi="宋体" w:eastAsia="宋体" w:cs="宋体"/>
          <w:color w:val="000000"/>
          <w:spacing w:val="0"/>
          <w:sz w:val="28"/>
          <w:szCs w:val="28"/>
          <w:highlight w:val="none"/>
          <w:u w:val="none"/>
          <w:lang w:eastAsia="zh-CN"/>
        </w:rPr>
        <w:t>，夏牧场</w:t>
      </w:r>
      <w:r>
        <w:rPr>
          <w:rFonts w:hint="eastAsia" w:ascii="宋体" w:hAnsi="宋体" w:eastAsia="宋体" w:cs="宋体"/>
          <w:color w:val="000000"/>
          <w:spacing w:val="0"/>
          <w:sz w:val="28"/>
          <w:szCs w:val="28"/>
          <w:highlight w:val="none"/>
          <w:u w:val="none"/>
        </w:rPr>
        <w:t>卡点</w:t>
      </w:r>
      <w:r>
        <w:rPr>
          <w:rFonts w:hint="eastAsia" w:ascii="宋体" w:hAnsi="宋体" w:eastAsia="宋体" w:cs="宋体"/>
          <w:color w:val="000000"/>
          <w:spacing w:val="0"/>
          <w:sz w:val="28"/>
          <w:szCs w:val="28"/>
          <w:highlight w:val="none"/>
          <w:u w:val="none"/>
          <w:lang w:eastAsia="zh-CN"/>
        </w:rPr>
        <w:t>（即县级卡点</w:t>
      </w:r>
      <w:r>
        <w:rPr>
          <w:rFonts w:hint="eastAsia" w:ascii="宋体" w:hAnsi="宋体" w:eastAsia="宋体" w:cs="宋体"/>
          <w:color w:val="000000"/>
          <w:spacing w:val="0"/>
          <w:sz w:val="28"/>
          <w:szCs w:val="28"/>
          <w:highlight w:val="none"/>
          <w:u w:val="none"/>
          <w:lang w:val="en-US" w:eastAsia="zh-CN"/>
        </w:rPr>
        <w:t>1个、乡级6个、村级3个</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w:t>
      </w:r>
      <w:r>
        <w:rPr>
          <w:rFonts w:hint="eastAsia" w:ascii="宋体" w:hAnsi="宋体" w:eastAsia="宋体" w:cs="宋体"/>
          <w:color w:val="000000"/>
          <w:spacing w:val="0"/>
          <w:sz w:val="28"/>
          <w:szCs w:val="28"/>
          <w:highlight w:val="none"/>
          <w:u w:val="none"/>
          <w:lang w:eastAsia="zh-CN"/>
        </w:rPr>
        <w:t>将牧民分组分数段和分时段进行合理调配，有序通过卡点，</w:t>
      </w:r>
      <w:r>
        <w:rPr>
          <w:rFonts w:hint="eastAsia" w:ascii="宋体" w:hAnsi="宋体" w:eastAsia="宋体" w:cs="宋体"/>
          <w:color w:val="000000"/>
          <w:spacing w:val="0"/>
          <w:sz w:val="28"/>
          <w:szCs w:val="28"/>
          <w:highlight w:val="none"/>
          <w:u w:val="none"/>
        </w:rPr>
        <w:t>严格按照核定的载畜量核查进入草场的牲畜数量</w:t>
      </w:r>
      <w:r>
        <w:rPr>
          <w:rFonts w:hint="eastAsia" w:ascii="宋体" w:hAnsi="宋体" w:eastAsia="宋体" w:cs="宋体"/>
          <w:color w:val="000000"/>
          <w:spacing w:val="0"/>
          <w:sz w:val="28"/>
          <w:szCs w:val="28"/>
          <w:highlight w:val="none"/>
          <w:u w:val="none"/>
          <w:lang w:eastAsia="zh-CN"/>
        </w:rPr>
        <w:t>并登记造册</w:t>
      </w:r>
      <w:r>
        <w:rPr>
          <w:rFonts w:hint="eastAsia" w:ascii="宋体" w:hAnsi="宋体" w:eastAsia="宋体" w:cs="宋体"/>
          <w:color w:val="000000"/>
          <w:spacing w:val="0"/>
          <w:sz w:val="28"/>
          <w:szCs w:val="28"/>
          <w:highlight w:val="none"/>
          <w:u w:val="none"/>
        </w:rPr>
        <w:t>，严禁超载</w:t>
      </w:r>
      <w:r>
        <w:rPr>
          <w:rFonts w:hint="eastAsia" w:ascii="宋体" w:hAnsi="宋体" w:eastAsia="宋体" w:cs="宋体"/>
          <w:color w:val="000000"/>
          <w:spacing w:val="0"/>
          <w:sz w:val="28"/>
          <w:szCs w:val="28"/>
          <w:highlight w:val="none"/>
          <w:u w:val="none"/>
          <w:lang w:eastAsia="zh-CN"/>
        </w:rPr>
        <w:t>放</w:t>
      </w:r>
      <w:r>
        <w:rPr>
          <w:rFonts w:hint="eastAsia" w:ascii="宋体" w:hAnsi="宋体" w:eastAsia="宋体" w:cs="宋体"/>
          <w:color w:val="000000"/>
          <w:spacing w:val="0"/>
          <w:sz w:val="28"/>
          <w:szCs w:val="28"/>
          <w:highlight w:val="none"/>
          <w:u w:val="none"/>
        </w:rPr>
        <w:t>牧</w:t>
      </w:r>
      <w:r>
        <w:rPr>
          <w:rFonts w:hint="eastAsia" w:ascii="宋体" w:hAnsi="宋体" w:eastAsia="宋体" w:cs="宋体"/>
          <w:color w:val="000000"/>
          <w:spacing w:val="0"/>
          <w:sz w:val="28"/>
          <w:szCs w:val="28"/>
          <w:highlight w:val="none"/>
          <w:u w:val="none"/>
          <w:lang w:val="en"/>
        </w:rPr>
        <w:t>。</w:t>
      </w:r>
      <w:r>
        <w:rPr>
          <w:rFonts w:hint="eastAsia" w:ascii="宋体" w:hAnsi="宋体" w:eastAsia="宋体" w:cs="宋体"/>
          <w:color w:val="000000"/>
          <w:spacing w:val="0"/>
          <w:sz w:val="28"/>
          <w:szCs w:val="28"/>
          <w:highlight w:val="none"/>
          <w:u w:val="none"/>
        </w:rPr>
        <w:t>转场期间</w:t>
      </w:r>
      <w:r>
        <w:rPr>
          <w:rFonts w:hint="eastAsia" w:ascii="宋体" w:hAnsi="宋体" w:eastAsia="宋体" w:cs="宋体"/>
          <w:color w:val="000000"/>
          <w:spacing w:val="0"/>
          <w:sz w:val="28"/>
          <w:szCs w:val="28"/>
          <w:highlight w:val="none"/>
          <w:u w:val="none"/>
          <w:lang w:eastAsia="zh-CN"/>
        </w:rPr>
        <w:t>要严格落实好信息上报工作，各乡镇每间隔</w:t>
      </w:r>
      <w:r>
        <w:rPr>
          <w:rFonts w:hint="eastAsia" w:ascii="宋体" w:hAnsi="宋体" w:eastAsia="宋体" w:cs="宋体"/>
          <w:color w:val="000000"/>
          <w:spacing w:val="0"/>
          <w:sz w:val="28"/>
          <w:szCs w:val="28"/>
          <w:highlight w:val="none"/>
          <w:u w:val="none"/>
          <w:lang w:val="en-US" w:eastAsia="zh-CN"/>
        </w:rPr>
        <w:t>3天</w:t>
      </w:r>
      <w:r>
        <w:rPr>
          <w:rFonts w:hint="eastAsia" w:ascii="宋体" w:hAnsi="宋体" w:eastAsia="宋体" w:cs="宋体"/>
          <w:color w:val="000000"/>
          <w:spacing w:val="0"/>
          <w:sz w:val="28"/>
          <w:szCs w:val="28"/>
          <w:highlight w:val="none"/>
          <w:u w:val="none"/>
        </w:rPr>
        <w:t>将核查结果上报</w:t>
      </w:r>
      <w:r>
        <w:rPr>
          <w:rFonts w:hint="eastAsia" w:ascii="宋体" w:hAnsi="宋体" w:eastAsia="宋体" w:cs="宋体"/>
          <w:color w:val="000000"/>
          <w:spacing w:val="0"/>
          <w:sz w:val="28"/>
          <w:szCs w:val="28"/>
          <w:highlight w:val="none"/>
          <w:u w:val="none"/>
          <w:lang w:val="en-US" w:eastAsia="zh-CN"/>
        </w:rPr>
        <w:t>1</w:t>
      </w:r>
      <w:r>
        <w:rPr>
          <w:rFonts w:hint="eastAsia" w:ascii="宋体" w:hAnsi="宋体" w:eastAsia="宋体" w:cs="宋体"/>
          <w:color w:val="000000"/>
          <w:spacing w:val="0"/>
          <w:sz w:val="28"/>
          <w:szCs w:val="28"/>
          <w:highlight w:val="none"/>
          <w:u w:val="none"/>
          <w:lang w:eastAsia="zh-CN"/>
        </w:rPr>
        <w:t>次</w:t>
      </w:r>
      <w:r>
        <w:rPr>
          <w:rFonts w:hint="eastAsia" w:ascii="宋体" w:hAnsi="宋体" w:eastAsia="宋体" w:cs="宋体"/>
          <w:color w:val="000000"/>
          <w:spacing w:val="0"/>
          <w:sz w:val="28"/>
          <w:szCs w:val="28"/>
          <w:highlight w:val="none"/>
          <w:u w:val="none"/>
        </w:rPr>
        <w:t>县</w:t>
      </w:r>
      <w:r>
        <w:rPr>
          <w:rFonts w:hint="eastAsia" w:ascii="宋体" w:hAnsi="宋体" w:eastAsia="宋体" w:cs="宋体"/>
          <w:color w:val="000000"/>
          <w:spacing w:val="0"/>
          <w:sz w:val="28"/>
          <w:szCs w:val="28"/>
          <w:highlight w:val="none"/>
          <w:u w:val="none"/>
          <w:lang w:val="en-US" w:eastAsia="zh-CN"/>
        </w:rPr>
        <w:t>草原生态保护领导小组办公室和牧业</w:t>
      </w:r>
      <w:r>
        <w:rPr>
          <w:rFonts w:hint="eastAsia" w:ascii="宋体" w:hAnsi="宋体" w:eastAsia="宋体" w:cs="宋体"/>
          <w:color w:val="000000"/>
          <w:spacing w:val="0"/>
          <w:sz w:val="28"/>
          <w:szCs w:val="28"/>
          <w:highlight w:val="none"/>
          <w:u w:val="none"/>
        </w:rPr>
        <w:t>转场</w:t>
      </w:r>
      <w:r>
        <w:rPr>
          <w:rFonts w:hint="eastAsia" w:ascii="宋体" w:hAnsi="宋体" w:eastAsia="宋体" w:cs="宋体"/>
          <w:color w:val="000000"/>
          <w:spacing w:val="0"/>
          <w:sz w:val="28"/>
          <w:szCs w:val="28"/>
          <w:highlight w:val="none"/>
          <w:u w:val="none"/>
          <w:lang w:val="en-US" w:eastAsia="zh-CN"/>
        </w:rPr>
        <w:t>领导小组办公室</w:t>
      </w:r>
      <w:r>
        <w:rPr>
          <w:rFonts w:hint="eastAsia" w:ascii="宋体" w:hAnsi="宋体" w:eastAsia="宋体" w:cs="宋体"/>
          <w:color w:val="000000"/>
          <w:spacing w:val="0"/>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第十五条</w:t>
      </w:r>
      <w:r>
        <w:rPr>
          <w:rFonts w:hint="eastAsia" w:ascii="宋体" w:hAnsi="宋体" w:eastAsia="宋体" w:cs="宋体"/>
          <w:color w:val="000000"/>
          <w:spacing w:val="0"/>
          <w:sz w:val="28"/>
          <w:szCs w:val="28"/>
          <w:highlight w:val="none"/>
          <w:u w:val="none"/>
        </w:rPr>
        <w:t xml:space="preserve">  牲畜转场结束后，各乡</w:t>
      </w:r>
      <w:r>
        <w:rPr>
          <w:rFonts w:hint="eastAsia" w:ascii="宋体" w:hAnsi="宋体" w:eastAsia="宋体" w:cs="宋体"/>
          <w:color w:val="000000"/>
          <w:spacing w:val="0"/>
          <w:sz w:val="28"/>
          <w:szCs w:val="28"/>
          <w:highlight w:val="none"/>
          <w:u w:val="none"/>
          <w:lang w:val="en-US" w:eastAsia="zh-CN"/>
        </w:rPr>
        <w:t>镇</w:t>
      </w:r>
      <w:r>
        <w:rPr>
          <w:rFonts w:hint="eastAsia" w:ascii="宋体" w:hAnsi="宋体" w:eastAsia="宋体" w:cs="宋体"/>
          <w:color w:val="000000"/>
          <w:spacing w:val="0"/>
          <w:sz w:val="28"/>
          <w:szCs w:val="28"/>
          <w:highlight w:val="none"/>
          <w:u w:val="none"/>
        </w:rPr>
        <w:t>要组织工作人员核查每户牧民转入草场的牲畜数量</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县草原行政主管部门对全县禁牧和草畜平衡进行</w:t>
      </w:r>
      <w:r>
        <w:rPr>
          <w:rFonts w:hint="eastAsia" w:ascii="宋体" w:hAnsi="宋体" w:eastAsia="宋体" w:cs="宋体"/>
          <w:color w:val="000000"/>
          <w:spacing w:val="0"/>
          <w:sz w:val="28"/>
          <w:szCs w:val="28"/>
          <w:highlight w:val="none"/>
          <w:u w:val="none"/>
          <w:lang w:val="en-US" w:eastAsia="zh-CN"/>
        </w:rPr>
        <w:t>30%</w:t>
      </w:r>
      <w:r>
        <w:rPr>
          <w:rFonts w:hint="eastAsia" w:ascii="宋体" w:hAnsi="宋体" w:eastAsia="宋体" w:cs="宋体"/>
          <w:color w:val="000000"/>
          <w:spacing w:val="0"/>
          <w:sz w:val="28"/>
          <w:szCs w:val="28"/>
          <w:highlight w:val="none"/>
          <w:u w:val="none"/>
        </w:rPr>
        <w:t>抽查</w:t>
      </w:r>
      <w:r>
        <w:rPr>
          <w:rFonts w:hint="eastAsia" w:ascii="宋体" w:hAnsi="宋体" w:eastAsia="宋体" w:cs="宋体"/>
          <w:color w:val="000000"/>
          <w:spacing w:val="0"/>
          <w:sz w:val="28"/>
          <w:szCs w:val="28"/>
          <w:highlight w:val="none"/>
          <w:u w:val="none"/>
          <w:lang w:eastAsia="zh-CN"/>
        </w:rPr>
        <w:t>，并将抽查结果</w:t>
      </w:r>
      <w:r>
        <w:rPr>
          <w:rFonts w:hint="eastAsia" w:ascii="宋体" w:hAnsi="宋体" w:eastAsia="宋体" w:cs="宋体"/>
          <w:color w:val="000000"/>
          <w:spacing w:val="0"/>
          <w:sz w:val="28"/>
          <w:szCs w:val="28"/>
          <w:highlight w:val="none"/>
          <w:u w:val="none"/>
        </w:rPr>
        <w:t>并上报县</w:t>
      </w:r>
      <w:r>
        <w:rPr>
          <w:rFonts w:hint="eastAsia" w:ascii="宋体" w:hAnsi="宋体" w:eastAsia="宋体" w:cs="宋体"/>
          <w:color w:val="000000"/>
          <w:spacing w:val="0"/>
          <w:sz w:val="28"/>
          <w:szCs w:val="28"/>
          <w:highlight w:val="none"/>
          <w:u w:val="none"/>
          <w:lang w:val="en-US" w:eastAsia="zh-CN"/>
        </w:rPr>
        <w:t>草原生态保护领导小组办公室和牧业</w:t>
      </w:r>
      <w:r>
        <w:rPr>
          <w:rFonts w:hint="eastAsia" w:ascii="宋体" w:hAnsi="宋体" w:eastAsia="宋体" w:cs="宋体"/>
          <w:color w:val="000000"/>
          <w:spacing w:val="0"/>
          <w:sz w:val="28"/>
          <w:szCs w:val="28"/>
          <w:highlight w:val="none"/>
          <w:u w:val="none"/>
        </w:rPr>
        <w:t>转场</w:t>
      </w:r>
      <w:r>
        <w:rPr>
          <w:rFonts w:hint="eastAsia" w:ascii="宋体" w:hAnsi="宋体" w:eastAsia="宋体" w:cs="宋体"/>
          <w:color w:val="000000"/>
          <w:spacing w:val="0"/>
          <w:sz w:val="28"/>
          <w:szCs w:val="28"/>
          <w:highlight w:val="none"/>
          <w:u w:val="none"/>
          <w:lang w:val="en-US" w:eastAsia="zh-CN"/>
        </w:rPr>
        <w:t>领导小组办公室</w:t>
      </w:r>
      <w:r>
        <w:rPr>
          <w:rFonts w:hint="eastAsia" w:ascii="宋体" w:hAnsi="宋体" w:eastAsia="宋体" w:cs="宋体"/>
          <w:color w:val="000000"/>
          <w:spacing w:val="0"/>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第十六条</w:t>
      </w:r>
      <w:r>
        <w:rPr>
          <w:rFonts w:hint="eastAsia" w:ascii="宋体" w:hAnsi="宋体" w:eastAsia="宋体" w:cs="宋体"/>
          <w:color w:val="000000"/>
          <w:spacing w:val="0"/>
          <w:sz w:val="28"/>
          <w:szCs w:val="28"/>
          <w:highlight w:val="none"/>
          <w:u w:val="none"/>
        </w:rPr>
        <w:t xml:space="preserve">  县、乡、村草原生态保护补助奖励机制（禁牧）责任书每年签订1次。各乡镇必须在每年的3月1日之前全面完成草原、牲畜普查及草原生态保护补助奖励机制（禁牧）责任书签订工作，上报县草原行政管理部门备案并监督实施。</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jc w:val="left"/>
        <w:textAlignment w:val="auto"/>
        <w:rPr>
          <w:rFonts w:hint="eastAsia" w:ascii="宋体" w:hAnsi="宋体" w:eastAsia="宋体" w:cs="宋体"/>
          <w:b/>
          <w:bCs/>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草原生态保护补助奖励机制（禁牧）责任书</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（一）</w:t>
      </w:r>
      <w:r>
        <w:rPr>
          <w:rFonts w:hint="eastAsia" w:ascii="宋体" w:hAnsi="宋体" w:eastAsia="宋体" w:cs="宋体"/>
          <w:b w:val="0"/>
          <w:bCs/>
          <w:color w:val="000000"/>
          <w:spacing w:val="0"/>
          <w:kern w:val="0"/>
          <w:sz w:val="28"/>
          <w:szCs w:val="28"/>
          <w:highlight w:val="none"/>
          <w:u w:val="none"/>
          <w:shd w:val="clear" w:color="auto" w:fill="FFFFFF"/>
        </w:rPr>
        <w:t>草</w:t>
      </w:r>
      <w:r>
        <w:rPr>
          <w:rFonts w:hint="eastAsia" w:ascii="宋体" w:hAnsi="宋体" w:eastAsia="宋体" w:cs="宋体"/>
          <w:b w:val="0"/>
          <w:bCs/>
          <w:color w:val="000000"/>
          <w:spacing w:val="0"/>
          <w:kern w:val="0"/>
          <w:sz w:val="28"/>
          <w:szCs w:val="28"/>
          <w:highlight w:val="none"/>
          <w:u w:val="none"/>
          <w:shd w:val="clear" w:color="auto" w:fill="FFFFFF"/>
          <w:lang w:val="en-US" w:eastAsia="zh-CN"/>
        </w:rPr>
        <w:t>原</w:t>
      </w:r>
      <w:r>
        <w:rPr>
          <w:rFonts w:hint="eastAsia" w:ascii="宋体" w:hAnsi="宋体" w:eastAsia="宋体" w:cs="宋体"/>
          <w:b w:val="0"/>
          <w:bCs/>
          <w:color w:val="000000"/>
          <w:spacing w:val="0"/>
          <w:kern w:val="0"/>
          <w:sz w:val="28"/>
          <w:szCs w:val="28"/>
          <w:highlight w:val="none"/>
          <w:u w:val="none"/>
          <w:shd w:val="clear" w:color="auto" w:fill="FFFFFF"/>
        </w:rPr>
        <w:t>承包</w:t>
      </w:r>
      <w:r>
        <w:rPr>
          <w:rFonts w:hint="eastAsia" w:ascii="宋体" w:hAnsi="宋体" w:eastAsia="宋体" w:cs="宋体"/>
          <w:b w:val="0"/>
          <w:bCs/>
          <w:color w:val="000000"/>
          <w:spacing w:val="0"/>
          <w:kern w:val="0"/>
          <w:sz w:val="28"/>
          <w:szCs w:val="28"/>
          <w:highlight w:val="none"/>
          <w:u w:val="none"/>
          <w:shd w:val="clear" w:color="auto" w:fill="FFFFFF"/>
          <w:lang w:eastAsia="zh-CN"/>
        </w:rPr>
        <w:t>经营</w:t>
      </w:r>
      <w:r>
        <w:rPr>
          <w:rFonts w:hint="eastAsia" w:ascii="宋体" w:hAnsi="宋体" w:eastAsia="宋体" w:cs="宋体"/>
          <w:b w:val="0"/>
          <w:bCs/>
          <w:color w:val="000000"/>
          <w:spacing w:val="0"/>
          <w:kern w:val="0"/>
          <w:sz w:val="28"/>
          <w:szCs w:val="28"/>
          <w:highlight w:val="none"/>
          <w:u w:val="none"/>
          <w:shd w:val="clear" w:color="auto" w:fill="FFFFFF"/>
        </w:rPr>
        <w:t>者及草场基本情况</w:t>
      </w:r>
      <w:r>
        <w:rPr>
          <w:rFonts w:hint="eastAsia" w:ascii="宋体" w:hAnsi="宋体" w:eastAsia="宋体" w:cs="宋体"/>
          <w:b w:val="0"/>
          <w:bCs/>
          <w:color w:val="000000"/>
          <w:spacing w:val="0"/>
          <w:kern w:val="0"/>
          <w:sz w:val="28"/>
          <w:szCs w:val="28"/>
          <w:highlight w:val="none"/>
          <w:u w:val="none"/>
          <w:shd w:val="clear" w:color="auto" w:fill="FFFFFF"/>
          <w:lang w:eastAsia="zh-CN"/>
        </w:rPr>
        <w:t>：</w:t>
      </w:r>
      <w:r>
        <w:rPr>
          <w:rFonts w:hint="eastAsia" w:ascii="宋体" w:hAnsi="宋体" w:eastAsia="宋体" w:cs="宋体"/>
          <w:color w:val="000000"/>
          <w:spacing w:val="0"/>
          <w:sz w:val="28"/>
          <w:szCs w:val="28"/>
          <w:highlight w:val="none"/>
          <w:u w:val="none"/>
        </w:rPr>
        <w:t>包括</w:t>
      </w:r>
      <w:r>
        <w:rPr>
          <w:rFonts w:hint="eastAsia" w:ascii="宋体" w:hAnsi="宋体" w:eastAsia="宋体" w:cs="宋体"/>
          <w:color w:val="000000"/>
          <w:spacing w:val="0"/>
          <w:sz w:val="28"/>
          <w:szCs w:val="28"/>
          <w:highlight w:val="none"/>
          <w:u w:val="none"/>
          <w:lang w:val="en-US" w:eastAsia="zh-CN"/>
        </w:rPr>
        <w:t>承包经营者基本情况、</w:t>
      </w:r>
      <w:r>
        <w:rPr>
          <w:rFonts w:hint="eastAsia" w:ascii="宋体" w:hAnsi="宋体" w:eastAsia="宋体" w:cs="宋体"/>
          <w:color w:val="000000"/>
          <w:spacing w:val="0"/>
          <w:sz w:val="28"/>
          <w:szCs w:val="28"/>
          <w:highlight w:val="none"/>
          <w:u w:val="none"/>
        </w:rPr>
        <w:t>草原</w:t>
      </w:r>
      <w:r>
        <w:rPr>
          <w:rFonts w:hint="eastAsia" w:ascii="宋体" w:hAnsi="宋体" w:eastAsia="宋体" w:cs="宋体"/>
          <w:color w:val="000000"/>
          <w:spacing w:val="0"/>
          <w:sz w:val="28"/>
          <w:szCs w:val="28"/>
          <w:highlight w:val="none"/>
          <w:u w:val="none"/>
          <w:lang w:val="en-US" w:eastAsia="zh-CN"/>
        </w:rPr>
        <w:t>地理位置、</w:t>
      </w:r>
      <w:r>
        <w:rPr>
          <w:rFonts w:hint="eastAsia" w:ascii="宋体" w:hAnsi="宋体" w:eastAsia="宋体" w:cs="宋体"/>
          <w:color w:val="000000"/>
          <w:spacing w:val="0"/>
          <w:sz w:val="28"/>
          <w:szCs w:val="28"/>
          <w:highlight w:val="none"/>
          <w:u w:val="none"/>
        </w:rPr>
        <w:t>面积、类型</w:t>
      </w:r>
      <w:r>
        <w:rPr>
          <w:rFonts w:hint="eastAsia" w:ascii="宋体" w:hAnsi="宋体" w:eastAsia="宋体" w:cs="宋体"/>
          <w:color w:val="000000"/>
          <w:spacing w:val="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（二）</w:t>
      </w:r>
      <w:r>
        <w:rPr>
          <w:rFonts w:hint="eastAsia" w:ascii="宋体" w:hAnsi="宋体" w:eastAsia="宋体" w:cs="宋体"/>
          <w:color w:val="000000"/>
          <w:spacing w:val="0"/>
          <w:sz w:val="28"/>
          <w:szCs w:val="28"/>
          <w:highlight w:val="none"/>
          <w:u w:val="none"/>
        </w:rPr>
        <w:t>草原使用者或承包经营者的权利和义务</w:t>
      </w:r>
      <w:r>
        <w:rPr>
          <w:rFonts w:hint="eastAsia" w:ascii="宋体" w:hAnsi="宋体" w:eastAsia="宋体" w:cs="宋体"/>
          <w:color w:val="000000"/>
          <w:spacing w:val="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（三）</w:t>
      </w:r>
      <w:r>
        <w:rPr>
          <w:rFonts w:hint="eastAsia" w:ascii="宋体" w:hAnsi="宋体" w:eastAsia="宋体" w:cs="宋体"/>
          <w:color w:val="000000"/>
          <w:spacing w:val="0"/>
          <w:sz w:val="28"/>
          <w:szCs w:val="28"/>
          <w:highlight w:val="none"/>
          <w:u w:val="none"/>
        </w:rPr>
        <w:t>责任书的有效期限；</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color w:val="000000"/>
          <w:spacing w:val="0"/>
          <w:sz w:val="28"/>
          <w:szCs w:val="28"/>
          <w:highlight w:val="none"/>
          <w:u w:val="none"/>
          <w:lang w:val="en-US" w:eastAsia="zh-CN"/>
        </w:rPr>
        <w:t>（四）草原生态保护相关法律法规及处罚措施；</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（五）</w:t>
      </w:r>
      <w:r>
        <w:rPr>
          <w:rFonts w:hint="eastAsia" w:ascii="宋体" w:hAnsi="宋体" w:eastAsia="宋体" w:cs="宋体"/>
          <w:color w:val="000000"/>
          <w:spacing w:val="0"/>
          <w:sz w:val="28"/>
          <w:szCs w:val="28"/>
          <w:highlight w:val="none"/>
          <w:u w:val="none"/>
        </w:rPr>
        <w:t>其他有关事项。</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rPr>
        <w:t>第十七条</w:t>
      </w:r>
      <w:r>
        <w:rPr>
          <w:rFonts w:hint="eastAsia" w:ascii="宋体" w:hAnsi="宋体" w:eastAsia="宋体" w:cs="宋体"/>
          <w:b/>
          <w:bCs/>
          <w:color w:val="000000"/>
          <w:spacing w:val="0"/>
          <w:sz w:val="28"/>
          <w:szCs w:val="28"/>
          <w:highlight w:val="none"/>
          <w:u w:val="none"/>
          <w:lang w:val="en-US" w:eastAsia="zh-CN"/>
        </w:rPr>
        <w:t xml:space="preserve">  </w:t>
      </w:r>
      <w:r>
        <w:rPr>
          <w:rFonts w:hint="eastAsia" w:ascii="宋体" w:hAnsi="宋体" w:eastAsia="宋体" w:cs="宋体"/>
          <w:color w:val="000000"/>
          <w:spacing w:val="0"/>
          <w:sz w:val="28"/>
          <w:szCs w:val="28"/>
          <w:highlight w:val="none"/>
          <w:u w:val="none"/>
          <w:lang w:val="en-US" w:eastAsia="zh-CN"/>
        </w:rPr>
        <w:t>各乡镇要突出考虑本辖区草原整体载畜能力，统筹协调草畜矛盾，减轻草原承载压力和落实草畜平衡管理，引导具备代牧能力的无畜户、减畜户，在严禁超载放牧的前提下，根据整体载畜量，按照“就近代牧，先本村、后本乡镇的原则”进行联合放牧。</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w:t>
      </w:r>
      <w:r>
        <w:rPr>
          <w:rFonts w:hint="eastAsia" w:ascii="宋体" w:hAnsi="宋体" w:eastAsia="宋体" w:cs="宋体"/>
          <w:b/>
          <w:bCs/>
          <w:color w:val="000000"/>
          <w:spacing w:val="0"/>
          <w:sz w:val="28"/>
          <w:szCs w:val="28"/>
          <w:highlight w:val="none"/>
          <w:u w:val="none"/>
          <w:lang w:val="en-US" w:eastAsia="zh-CN"/>
        </w:rPr>
        <w:t>八</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禁牧区包括水源涵养区和一般禁牧区，禁止任何放牧行为</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若在禁牧区</w:t>
      </w:r>
      <w:r>
        <w:rPr>
          <w:rFonts w:hint="eastAsia" w:ascii="宋体" w:hAnsi="宋体" w:eastAsia="宋体" w:cs="宋体"/>
          <w:color w:val="000000"/>
          <w:spacing w:val="0"/>
          <w:sz w:val="28"/>
          <w:szCs w:val="28"/>
          <w:highlight w:val="none"/>
          <w:u w:val="none"/>
          <w:lang w:val="en-US" w:eastAsia="zh-CN"/>
        </w:rPr>
        <w:t>违规</w:t>
      </w:r>
      <w:r>
        <w:rPr>
          <w:rFonts w:hint="eastAsia" w:ascii="宋体" w:hAnsi="宋体" w:eastAsia="宋体" w:cs="宋体"/>
          <w:color w:val="000000"/>
          <w:spacing w:val="0"/>
          <w:sz w:val="28"/>
          <w:szCs w:val="28"/>
          <w:highlight w:val="none"/>
          <w:u w:val="none"/>
        </w:rPr>
        <w:t>放牧</w:t>
      </w:r>
      <w:r>
        <w:rPr>
          <w:rFonts w:hint="eastAsia" w:ascii="宋体" w:hAnsi="宋体" w:eastAsia="宋体" w:cs="宋体"/>
          <w:color w:val="000000"/>
          <w:spacing w:val="0"/>
          <w:sz w:val="28"/>
          <w:szCs w:val="28"/>
          <w:highlight w:val="none"/>
          <w:u w:val="none"/>
          <w:lang w:eastAsia="zh-CN"/>
        </w:rPr>
        <w:t>，依据国家有关法律法规严肃处理。同时</w:t>
      </w:r>
      <w:r>
        <w:rPr>
          <w:rFonts w:hint="eastAsia" w:ascii="宋体" w:hAnsi="宋体" w:eastAsia="宋体" w:cs="宋体"/>
          <w:color w:val="000000"/>
          <w:spacing w:val="0"/>
          <w:sz w:val="28"/>
          <w:szCs w:val="28"/>
          <w:highlight w:val="none"/>
          <w:u w:val="none"/>
        </w:rPr>
        <w:t>取消</w:t>
      </w:r>
      <w:r>
        <w:rPr>
          <w:rFonts w:hint="eastAsia" w:ascii="宋体" w:hAnsi="宋体" w:eastAsia="宋体" w:cs="宋体"/>
          <w:color w:val="000000"/>
          <w:spacing w:val="0"/>
          <w:sz w:val="28"/>
          <w:szCs w:val="28"/>
          <w:highlight w:val="none"/>
          <w:u w:val="none"/>
          <w:lang w:val="en-US" w:eastAsia="zh-CN"/>
        </w:rPr>
        <w:t>禁牧等各类草原畜牧</w:t>
      </w:r>
      <w:r>
        <w:rPr>
          <w:rFonts w:hint="eastAsia" w:ascii="宋体" w:hAnsi="宋体" w:eastAsia="宋体" w:cs="宋体"/>
          <w:color w:val="000000"/>
          <w:spacing w:val="0"/>
          <w:sz w:val="28"/>
          <w:szCs w:val="28"/>
          <w:highlight w:val="none"/>
          <w:u w:val="none"/>
        </w:rPr>
        <w:t>补助</w:t>
      </w:r>
      <w:r>
        <w:rPr>
          <w:rFonts w:hint="eastAsia" w:ascii="宋体" w:hAnsi="宋体" w:eastAsia="宋体" w:cs="宋体"/>
          <w:color w:val="000000"/>
          <w:spacing w:val="0"/>
          <w:sz w:val="28"/>
          <w:szCs w:val="28"/>
          <w:highlight w:val="none"/>
          <w:u w:val="none"/>
          <w:lang w:eastAsia="zh-CN"/>
        </w:rPr>
        <w:t>，违规放牧名单及时在全县范围进行通报，并作为是否享受国家其他优惠政策的参考依据</w:t>
      </w:r>
      <w:r>
        <w:rPr>
          <w:rFonts w:hint="eastAsia" w:ascii="宋体" w:hAnsi="宋体" w:eastAsia="宋体" w:cs="宋体"/>
          <w:b w:val="0"/>
          <w:bCs w:val="0"/>
          <w:color w:val="000000"/>
          <w:spacing w:val="0"/>
          <w:sz w:val="28"/>
          <w:szCs w:val="28"/>
          <w:highlight w:val="none"/>
          <w:u w:val="none"/>
        </w:rPr>
        <w:t>。</w:t>
      </w:r>
      <w:r>
        <w:rPr>
          <w:rFonts w:hint="eastAsia" w:ascii="宋体" w:hAnsi="宋体" w:eastAsia="宋体" w:cs="宋体"/>
          <w:b w:val="0"/>
          <w:bCs w:val="0"/>
          <w:color w:val="000000"/>
          <w:spacing w:val="0"/>
          <w:sz w:val="28"/>
          <w:szCs w:val="28"/>
          <w:highlight w:val="none"/>
          <w:u w:val="none"/>
          <w:lang w:eastAsia="zh-CN"/>
        </w:rPr>
        <w:t>任何</w:t>
      </w:r>
      <w:r>
        <w:rPr>
          <w:rFonts w:hint="eastAsia" w:ascii="宋体" w:hAnsi="宋体" w:eastAsia="宋体" w:cs="宋体"/>
          <w:color w:val="000000"/>
          <w:spacing w:val="0"/>
          <w:sz w:val="28"/>
          <w:szCs w:val="28"/>
          <w:highlight w:val="none"/>
          <w:u w:val="none"/>
          <w:lang w:eastAsia="zh-CN"/>
        </w:rPr>
        <w:t>组织和个人不得破坏、擅自移动禁牧休牧标志和设施，如有上述行为，依据《中华人民共和国治安处罚法》和《</w:t>
      </w:r>
      <w:r>
        <w:rPr>
          <w:rFonts w:hint="eastAsia" w:ascii="宋体" w:hAnsi="宋体" w:eastAsia="宋体" w:cs="宋体"/>
          <w:color w:val="000000"/>
          <w:spacing w:val="0"/>
          <w:sz w:val="28"/>
          <w:szCs w:val="28"/>
          <w:highlight w:val="none"/>
          <w:u w:val="none"/>
        </w:rPr>
        <w:t>新疆维吾尔自治区实施〈中华人民共和国草原法〉办法》</w:t>
      </w:r>
      <w:r>
        <w:rPr>
          <w:rFonts w:hint="eastAsia" w:ascii="宋体" w:hAnsi="宋体" w:eastAsia="宋体" w:cs="宋体"/>
          <w:color w:val="000000"/>
          <w:spacing w:val="0"/>
          <w:sz w:val="28"/>
          <w:szCs w:val="28"/>
          <w:highlight w:val="none"/>
          <w:u w:val="none"/>
          <w:lang w:val="en-US" w:eastAsia="zh-CN"/>
        </w:rPr>
        <w:t>进行处理，构成犯罪的移交司法机关处理</w:t>
      </w:r>
      <w:r>
        <w:rPr>
          <w:rFonts w:hint="eastAsia" w:ascii="宋体" w:hAnsi="宋体" w:eastAsia="宋体" w:cs="宋体"/>
          <w:color w:val="000000"/>
          <w:spacing w:val="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第十九条</w:t>
      </w:r>
      <w:r>
        <w:rPr>
          <w:rFonts w:hint="eastAsia" w:ascii="宋体" w:hAnsi="宋体" w:eastAsia="宋体" w:cs="宋体"/>
          <w:color w:val="000000"/>
          <w:spacing w:val="0"/>
          <w:sz w:val="28"/>
          <w:szCs w:val="28"/>
          <w:highlight w:val="none"/>
          <w:u w:val="none"/>
          <w:lang w:val="en-US" w:eastAsia="zh-CN"/>
        </w:rPr>
        <w:t xml:space="preserve">  严格规范草原租赁程序，租赁合同在草场所在村委会的监督下签订，合同签完后承租人向村委会提交书面遵守草畜平衡制度的承诺，并向草原行政主管部门报备。草原承租者必须遵守草畜平衡相关规定，一经发现超载、过度放牧，按照《新疆维吾尔自治区实施〈中华人民共和国草原法〉办法》（第五十条）之规定，由草原行政主管部门责令整改，并对超载的牲畜按标准畜每只（头）处罚五十元以下罚款。同时，草场所在乡镇、村队有权向草场使用权人提出解除草原租赁合同的建议，在草场使用权人自愿的前提下与承租人解除租赁合同</w:t>
      </w:r>
      <w:r>
        <w:rPr>
          <w:rFonts w:hint="eastAsia" w:ascii="宋体" w:hAnsi="宋体" w:eastAsia="宋体" w:cs="宋体"/>
          <w:color w:val="000000"/>
          <w:spacing w:val="0"/>
          <w:sz w:val="28"/>
          <w:szCs w:val="28"/>
          <w:highlight w:val="none"/>
          <w:u w:val="none"/>
          <w:lang w:eastAsia="zh-CN"/>
        </w:rPr>
        <w:t>。</w:t>
      </w:r>
    </w:p>
    <w:p>
      <w:pPr>
        <w:keepNext w:val="0"/>
        <w:keepLines w:val="0"/>
        <w:pageBreakBefore w:val="0"/>
        <w:widowControl w:val="0"/>
        <w:kinsoku/>
        <w:wordWrap/>
        <w:overflowPunct/>
        <w:topLinePunct w:val="0"/>
        <w:autoSpaceDE/>
        <w:autoSpaceDN/>
        <w:bidi w:val="0"/>
        <w:snapToGrid/>
        <w:spacing w:line="480" w:lineRule="atLeast"/>
        <w:jc w:val="center"/>
        <w:textAlignment w:val="auto"/>
        <w:rPr>
          <w:rFonts w:hint="eastAsia" w:ascii="宋体" w:hAnsi="宋体" w:eastAsia="宋体" w:cs="宋体"/>
          <w:color w:val="000000"/>
          <w:sz w:val="28"/>
          <w:szCs w:val="28"/>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color w:val="000000"/>
          <w:spacing w:val="0"/>
          <w:sz w:val="28"/>
          <w:szCs w:val="28"/>
          <w:highlight w:val="none"/>
          <w:u w:val="none"/>
          <w:lang w:val="en-US" w:eastAsia="zh-CN"/>
        </w:rPr>
        <w:t>第四章 草原生态保护</w:t>
      </w:r>
    </w:p>
    <w:p>
      <w:pPr>
        <w:keepNext w:val="0"/>
        <w:keepLines w:val="0"/>
        <w:pageBreakBefore w:val="0"/>
        <w:widowControl w:val="0"/>
        <w:kinsoku/>
        <w:wordWrap/>
        <w:overflowPunct/>
        <w:topLinePunct w:val="0"/>
        <w:autoSpaceDE/>
        <w:autoSpaceDN/>
        <w:bidi w:val="0"/>
        <w:snapToGrid/>
        <w:spacing w:line="480" w:lineRule="atLeast"/>
        <w:jc w:val="center"/>
        <w:textAlignment w:val="auto"/>
        <w:rPr>
          <w:rFonts w:hint="eastAsia" w:ascii="宋体" w:hAnsi="宋体" w:eastAsia="宋体" w:cs="宋体"/>
          <w:color w:val="00000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第二十条</w:t>
      </w:r>
      <w:r>
        <w:rPr>
          <w:rFonts w:hint="eastAsia" w:ascii="宋体" w:hAnsi="宋体" w:eastAsia="宋体" w:cs="宋体"/>
          <w:color w:val="000000"/>
          <w:spacing w:val="0"/>
          <w:sz w:val="28"/>
          <w:szCs w:val="28"/>
          <w:highlight w:val="none"/>
          <w:u w:val="none"/>
          <w:lang w:val="en-US" w:eastAsia="zh-CN"/>
        </w:rPr>
        <w:t xml:space="preserve"> 为进一步合理利用草原资源，规范草原生产活动，明确割草期为每年8月1日起，采种期为8月15日-9月15日；留茬高度为5公分。任何在我县行政区域内从事以上活动的需严格遵守。同时，牧民需履行使用草场范围内的草原管护责任，对使用草场范围内的生产生活垃圾及废旧围栏在转场前彻底进行无害化处理，村队要指定垃圾堆放点，定期清运，防止造成草原生态污染，在清理完之前暂停发放奖补资金。秋季出栏时，要优先处理劣质、性情暴躁难以管理及本县域不提倡品种牲畜，进一步优化牲畜结构。</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z w:val="28"/>
          <w:szCs w:val="28"/>
          <w:highlight w:val="none"/>
          <w:u w:val="none"/>
        </w:rPr>
      </w:pPr>
      <w:r>
        <w:rPr>
          <w:rFonts w:hint="eastAsia" w:ascii="宋体" w:hAnsi="宋体" w:eastAsia="宋体" w:cs="宋体"/>
          <w:b/>
          <w:bCs/>
          <w:color w:val="000000"/>
          <w:spacing w:val="0"/>
          <w:sz w:val="28"/>
          <w:szCs w:val="28"/>
          <w:highlight w:val="none"/>
          <w:u w:val="none"/>
          <w:lang w:val="en-US" w:eastAsia="zh-CN"/>
        </w:rPr>
        <w:t>第二十一条</w:t>
      </w:r>
      <w:r>
        <w:rPr>
          <w:rFonts w:hint="eastAsia" w:ascii="宋体" w:hAnsi="宋体" w:eastAsia="宋体" w:cs="宋体"/>
          <w:color w:val="000000"/>
          <w:sz w:val="28"/>
          <w:szCs w:val="28"/>
          <w:highlight w:val="none"/>
          <w:u w:val="none"/>
          <w:lang w:val="en-US" w:eastAsia="zh-CN"/>
        </w:rPr>
        <w:t xml:space="preserve">  </w:t>
      </w:r>
      <w:r>
        <w:rPr>
          <w:rFonts w:hint="eastAsia" w:ascii="宋体" w:hAnsi="宋体" w:eastAsia="宋体" w:cs="宋体"/>
          <w:color w:val="000000"/>
          <w:spacing w:val="0"/>
          <w:sz w:val="28"/>
          <w:szCs w:val="28"/>
          <w:highlight w:val="none"/>
          <w:u w:val="none"/>
          <w:lang w:val="en-US" w:eastAsia="zh-CN"/>
        </w:rPr>
        <w:t>牧民需严格按照森林草原防火工作要求，承担使用草场范围内的草原防火责任。</w:t>
      </w:r>
    </w:p>
    <w:p>
      <w:pPr>
        <w:keepNext w:val="0"/>
        <w:keepLines w:val="0"/>
        <w:pageBreakBefore w:val="0"/>
        <w:widowControl w:val="0"/>
        <w:kinsoku/>
        <w:wordWrap/>
        <w:overflowPunct/>
        <w:topLinePunct w:val="0"/>
        <w:autoSpaceDE/>
        <w:autoSpaceDN/>
        <w:bidi w:val="0"/>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第二十二条</w:t>
      </w:r>
      <w:r>
        <w:rPr>
          <w:rFonts w:hint="eastAsia" w:ascii="宋体" w:hAnsi="宋体" w:eastAsia="宋体" w:cs="宋体"/>
          <w:color w:val="000000"/>
          <w:sz w:val="28"/>
          <w:szCs w:val="28"/>
          <w:highlight w:val="none"/>
          <w:u w:val="none"/>
          <w:lang w:val="en-US" w:eastAsia="zh-CN"/>
        </w:rPr>
        <w:t xml:space="preserve">  </w:t>
      </w:r>
      <w:r>
        <w:rPr>
          <w:rFonts w:hint="eastAsia" w:ascii="宋体" w:hAnsi="宋体" w:eastAsia="宋体" w:cs="宋体"/>
          <w:color w:val="000000"/>
          <w:spacing w:val="0"/>
          <w:sz w:val="28"/>
          <w:szCs w:val="28"/>
          <w:highlight w:val="none"/>
          <w:u w:val="none"/>
          <w:lang w:val="en-US" w:eastAsia="zh-CN"/>
        </w:rPr>
        <w:t>牧民在转场期间需根据乡镇统一指定的转场路线进行转场，转场途中确保草原植被不被人为破坏。放牧期间牲畜饮水必须按照指定路线前往饮水点。</w:t>
      </w:r>
    </w:p>
    <w:p>
      <w:pPr>
        <w:keepNext w:val="0"/>
        <w:keepLines w:val="0"/>
        <w:pageBreakBefore w:val="0"/>
        <w:widowControl w:val="0"/>
        <w:kinsoku/>
        <w:wordWrap/>
        <w:overflowPunct/>
        <w:topLinePunct w:val="0"/>
        <w:autoSpaceDE/>
        <w:autoSpaceDN/>
        <w:bidi w:val="0"/>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第</w:t>
      </w:r>
      <w:r>
        <w:rPr>
          <w:rFonts w:hint="eastAsia" w:ascii="宋体" w:hAnsi="宋体" w:eastAsia="宋体" w:cs="宋体"/>
          <w:b/>
          <w:bCs/>
          <w:color w:val="000000"/>
          <w:spacing w:val="0"/>
          <w:sz w:val="28"/>
          <w:szCs w:val="28"/>
          <w:highlight w:val="none"/>
          <w:u w:val="none"/>
        </w:rPr>
        <w:t>二十</w:t>
      </w:r>
      <w:r>
        <w:rPr>
          <w:rFonts w:hint="eastAsia" w:ascii="宋体" w:hAnsi="宋体" w:eastAsia="宋体" w:cs="宋体"/>
          <w:b/>
          <w:bCs/>
          <w:color w:val="000000"/>
          <w:spacing w:val="0"/>
          <w:sz w:val="28"/>
          <w:szCs w:val="28"/>
          <w:highlight w:val="none"/>
          <w:u w:val="none"/>
          <w:lang w:val="en-US" w:eastAsia="zh-CN"/>
        </w:rPr>
        <w:t xml:space="preserve">三条  </w:t>
      </w:r>
      <w:r>
        <w:rPr>
          <w:rFonts w:hint="eastAsia" w:ascii="宋体" w:hAnsi="宋体" w:eastAsia="宋体" w:cs="宋体"/>
          <w:color w:val="000000"/>
          <w:spacing w:val="0"/>
          <w:sz w:val="28"/>
          <w:szCs w:val="28"/>
          <w:highlight w:val="none"/>
          <w:u w:val="none"/>
          <w:lang w:val="en-US" w:eastAsia="zh-CN"/>
        </w:rPr>
        <w:t>在本县行政区域内草原上，从事商营、旅游、餐饮、民宿等服务活动，要严格遵守我县相关规划及草原征占使用审批程序，并服从草原监管等部门统一管理。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第五章</w:t>
      </w:r>
      <w:r>
        <w:rPr>
          <w:rFonts w:hint="eastAsia" w:ascii="宋体" w:hAnsi="宋体" w:eastAsia="宋体" w:cs="宋体"/>
          <w:color w:val="000000"/>
          <w:spacing w:val="0"/>
          <w:sz w:val="28"/>
          <w:szCs w:val="28"/>
          <w:highlight w:val="none"/>
          <w:u w:val="none"/>
        </w:rPr>
        <w:t xml:space="preserve"> 法律责任</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20"/>
          <w:sz w:val="28"/>
          <w:szCs w:val="28"/>
          <w:highlight w:val="none"/>
          <w:u w:val="none"/>
        </w:rPr>
      </w:pPr>
      <w:r>
        <w:rPr>
          <w:rFonts w:hint="eastAsia" w:ascii="宋体" w:hAnsi="宋体" w:eastAsia="宋体" w:cs="宋体"/>
          <w:b/>
          <w:bCs/>
          <w:color w:val="000000"/>
          <w:spacing w:val="0"/>
          <w:sz w:val="28"/>
          <w:szCs w:val="28"/>
          <w:highlight w:val="none"/>
          <w:u w:val="none"/>
        </w:rPr>
        <w:t>第二十</w:t>
      </w:r>
      <w:r>
        <w:rPr>
          <w:rFonts w:hint="eastAsia" w:ascii="宋体" w:hAnsi="宋体" w:eastAsia="宋体" w:cs="宋体"/>
          <w:b/>
          <w:bCs/>
          <w:color w:val="000000"/>
          <w:spacing w:val="0"/>
          <w:sz w:val="28"/>
          <w:szCs w:val="28"/>
          <w:highlight w:val="none"/>
          <w:u w:val="none"/>
          <w:lang w:val="en-US" w:eastAsia="zh-CN"/>
        </w:rPr>
        <w:t>四</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违反本办法的，依据</w:t>
      </w:r>
      <w:r>
        <w:rPr>
          <w:rFonts w:hint="eastAsia" w:ascii="宋体" w:hAnsi="宋体" w:eastAsia="宋体" w:cs="宋体"/>
          <w:color w:val="000000"/>
          <w:sz w:val="28"/>
          <w:szCs w:val="28"/>
          <w:highlight w:val="none"/>
          <w:u w:val="none"/>
        </w:rPr>
        <w:t>《中华人民共和国土地管理法》《中华人民共和国草原法》</w:t>
      </w:r>
      <w:r>
        <w:rPr>
          <w:rFonts w:hint="eastAsia" w:ascii="宋体" w:hAnsi="宋体" w:eastAsia="宋体" w:cs="宋体"/>
          <w:color w:val="000000"/>
          <w:spacing w:val="0"/>
          <w:sz w:val="28"/>
          <w:szCs w:val="28"/>
          <w:highlight w:val="none"/>
          <w:u w:val="none"/>
        </w:rPr>
        <w:t>《新疆维吾尔自治区实施〈中华人民共和国草原法〉办法》《新疆维吾尔自治区草</w:t>
      </w:r>
      <w:r>
        <w:rPr>
          <w:rFonts w:hint="eastAsia" w:ascii="宋体" w:hAnsi="宋体" w:eastAsia="宋体" w:cs="宋体"/>
          <w:color w:val="000000"/>
          <w:spacing w:val="-20"/>
          <w:sz w:val="28"/>
          <w:szCs w:val="28"/>
          <w:highlight w:val="none"/>
          <w:u w:val="none"/>
        </w:rPr>
        <w:t>原禁牧和草畜平衡监督管理办法》</w:t>
      </w:r>
      <w:r>
        <w:rPr>
          <w:rFonts w:hint="eastAsia" w:ascii="宋体" w:hAnsi="宋体" w:eastAsia="宋体" w:cs="宋体"/>
          <w:color w:val="000000"/>
          <w:spacing w:val="-20"/>
          <w:sz w:val="28"/>
          <w:szCs w:val="28"/>
          <w:highlight w:val="none"/>
          <w:u w:val="none"/>
          <w:lang w:eastAsia="zh-CN"/>
        </w:rPr>
        <w:t>及本办法</w:t>
      </w:r>
      <w:r>
        <w:rPr>
          <w:rFonts w:hint="eastAsia" w:ascii="宋体" w:hAnsi="宋体" w:eastAsia="宋体" w:cs="宋体"/>
          <w:color w:val="000000"/>
          <w:spacing w:val="-20"/>
          <w:sz w:val="28"/>
          <w:szCs w:val="28"/>
          <w:highlight w:val="none"/>
          <w:u w:val="none"/>
        </w:rPr>
        <w:t>有关规定予以处罚。</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b w:val="0"/>
          <w:bCs w:val="0"/>
          <w:color w:val="000000"/>
          <w:sz w:val="28"/>
          <w:szCs w:val="28"/>
          <w:highlight w:val="none"/>
          <w:u w:val="none"/>
          <w:lang w:val="en-US" w:eastAsia="zh-CN"/>
        </w:rPr>
      </w:pPr>
      <w:r>
        <w:rPr>
          <w:rFonts w:hint="eastAsia" w:ascii="宋体" w:hAnsi="宋体" w:eastAsia="宋体" w:cs="宋体"/>
          <w:b w:val="0"/>
          <w:bCs w:val="0"/>
          <w:color w:val="000000"/>
          <w:spacing w:val="0"/>
          <w:sz w:val="28"/>
          <w:szCs w:val="28"/>
          <w:highlight w:val="none"/>
          <w:u w:val="none"/>
        </w:rPr>
        <w:t>第二十</w:t>
      </w:r>
      <w:r>
        <w:rPr>
          <w:rFonts w:hint="eastAsia" w:ascii="宋体" w:hAnsi="宋体" w:eastAsia="宋体" w:cs="宋体"/>
          <w:b w:val="0"/>
          <w:bCs w:val="0"/>
          <w:color w:val="000000"/>
          <w:spacing w:val="0"/>
          <w:sz w:val="28"/>
          <w:szCs w:val="28"/>
          <w:highlight w:val="none"/>
          <w:u w:val="none"/>
          <w:lang w:val="en-US" w:eastAsia="zh-CN"/>
        </w:rPr>
        <w:t>五</w:t>
      </w:r>
      <w:r>
        <w:rPr>
          <w:rFonts w:hint="eastAsia" w:ascii="宋体" w:hAnsi="宋体" w:eastAsia="宋体" w:cs="宋体"/>
          <w:b w:val="0"/>
          <w:bCs w:val="0"/>
          <w:color w:val="000000"/>
          <w:spacing w:val="0"/>
          <w:sz w:val="28"/>
          <w:szCs w:val="28"/>
          <w:highlight w:val="none"/>
          <w:u w:val="none"/>
        </w:rPr>
        <w:t>条</w:t>
      </w:r>
      <w:r>
        <w:rPr>
          <w:rFonts w:hint="eastAsia" w:ascii="宋体" w:hAnsi="宋体" w:eastAsia="宋体" w:cs="宋体"/>
          <w:b w:val="0"/>
          <w:bCs w:val="0"/>
          <w:color w:val="000000"/>
          <w:sz w:val="28"/>
          <w:szCs w:val="28"/>
          <w:highlight w:val="none"/>
          <w:u w:val="none"/>
          <w:lang w:val="en-US" w:eastAsia="zh-CN"/>
        </w:rPr>
        <w:t>对违反本办法第六条、第十三条、第十五条、第十七条、第十八条规定，在禁牧区、休牧期放牧、</w:t>
      </w:r>
      <w:r>
        <w:rPr>
          <w:rFonts w:hint="eastAsia" w:ascii="宋体" w:hAnsi="宋体" w:eastAsia="宋体" w:cs="宋体"/>
          <w:b w:val="0"/>
          <w:bCs w:val="0"/>
          <w:color w:val="000000"/>
          <w:spacing w:val="0"/>
          <w:sz w:val="28"/>
          <w:szCs w:val="28"/>
          <w:highlight w:val="none"/>
          <w:u w:val="none"/>
        </w:rPr>
        <w:t>超载</w:t>
      </w:r>
      <w:r>
        <w:rPr>
          <w:rFonts w:hint="eastAsia" w:ascii="宋体" w:hAnsi="宋体" w:eastAsia="宋体" w:cs="宋体"/>
          <w:b w:val="0"/>
          <w:bCs w:val="0"/>
          <w:color w:val="000000"/>
          <w:spacing w:val="0"/>
          <w:sz w:val="28"/>
          <w:szCs w:val="28"/>
          <w:highlight w:val="none"/>
          <w:u w:val="none"/>
          <w:lang w:val="en-US" w:eastAsia="zh-CN"/>
        </w:rPr>
        <w:t>放牧</w:t>
      </w:r>
      <w:r>
        <w:rPr>
          <w:rFonts w:hint="eastAsia" w:ascii="宋体" w:hAnsi="宋体" w:eastAsia="宋体" w:cs="宋体"/>
          <w:b w:val="0"/>
          <w:bCs w:val="0"/>
          <w:color w:val="000000"/>
          <w:sz w:val="28"/>
          <w:szCs w:val="28"/>
          <w:highlight w:val="none"/>
          <w:u w:val="none"/>
          <w:lang w:val="en-US" w:eastAsia="zh-CN"/>
        </w:rPr>
        <w:t>和不按季节性转场方案放牧、未经允许进入他人草场放牧，依法进行严肃处理。</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 xml:space="preserve"> </w:t>
      </w:r>
      <w:r>
        <w:rPr>
          <w:rFonts w:hint="eastAsia" w:ascii="宋体" w:hAnsi="宋体" w:eastAsia="宋体" w:cs="宋体"/>
          <w:color w:val="000000"/>
          <w:spacing w:val="0"/>
          <w:sz w:val="28"/>
          <w:szCs w:val="28"/>
          <w:highlight w:val="none"/>
          <w:u w:val="none"/>
        </w:rPr>
        <w:t xml:space="preserve"> </w:t>
      </w:r>
      <w:r>
        <w:rPr>
          <w:rFonts w:hint="eastAsia" w:ascii="宋体" w:hAnsi="宋体" w:eastAsia="宋体" w:cs="宋体"/>
          <w:b/>
          <w:bCs/>
          <w:color w:val="000000"/>
          <w:sz w:val="28"/>
          <w:szCs w:val="28"/>
          <w:highlight w:val="none"/>
          <w:u w:val="none"/>
          <w:lang w:val="en-US" w:eastAsia="zh-CN"/>
        </w:rPr>
        <w:t>第二十六条</w:t>
      </w:r>
      <w:r>
        <w:rPr>
          <w:rFonts w:hint="eastAsia" w:ascii="宋体" w:hAnsi="宋体" w:eastAsia="宋体" w:cs="宋体"/>
          <w:color w:val="000000"/>
          <w:sz w:val="28"/>
          <w:szCs w:val="28"/>
          <w:highlight w:val="none"/>
          <w:u w:val="none"/>
          <w:lang w:val="en-US" w:eastAsia="zh-CN"/>
        </w:rPr>
        <w:t xml:space="preserve"> </w:t>
      </w:r>
      <w:r>
        <w:rPr>
          <w:rFonts w:hint="eastAsia" w:ascii="宋体" w:hAnsi="宋体" w:eastAsia="宋体" w:cs="宋体"/>
          <w:color w:val="000000"/>
          <w:spacing w:val="0"/>
          <w:sz w:val="28"/>
          <w:szCs w:val="28"/>
          <w:highlight w:val="none"/>
          <w:u w:val="none"/>
        </w:rPr>
        <w:t>草原禁牧和草畜平衡管理工作人员滥用职权、玩忽职守、徇私舞弊的，依据相关法律法规严肃处理，构成犯罪的，依法追究刑事责任。</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第六章</w:t>
      </w:r>
      <w:r>
        <w:rPr>
          <w:rFonts w:hint="eastAsia" w:ascii="宋体" w:hAnsi="宋体" w:eastAsia="宋体" w:cs="宋体"/>
          <w:color w:val="000000"/>
          <w:spacing w:val="0"/>
          <w:sz w:val="28"/>
          <w:szCs w:val="28"/>
          <w:highlight w:val="none"/>
          <w:u w:val="none"/>
        </w:rPr>
        <w:t xml:space="preserve"> 保障机制</w:t>
      </w:r>
    </w:p>
    <w:p>
      <w:pPr>
        <w:pStyle w:val="3"/>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第二十</w:t>
      </w:r>
      <w:r>
        <w:rPr>
          <w:rFonts w:hint="eastAsia" w:ascii="宋体" w:hAnsi="宋体" w:eastAsia="宋体" w:cs="宋体"/>
          <w:b/>
          <w:bCs/>
          <w:color w:val="000000"/>
          <w:spacing w:val="0"/>
          <w:sz w:val="28"/>
          <w:szCs w:val="28"/>
          <w:highlight w:val="none"/>
          <w:u w:val="none"/>
          <w:lang w:val="en-US" w:eastAsia="zh-CN"/>
        </w:rPr>
        <w:t>七</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实行草原禁牧和草畜平衡考核评比制度。县人民政府将草原禁牧和草畜平衡工作纳入乡镇年度考核内容，作为对其生态环境和资源保护工作考核评定的重要依据。</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第二</w:t>
      </w:r>
      <w:r>
        <w:rPr>
          <w:rFonts w:hint="eastAsia" w:ascii="宋体" w:hAnsi="宋体" w:eastAsia="宋体" w:cs="宋体"/>
          <w:b/>
          <w:bCs/>
          <w:color w:val="000000"/>
          <w:spacing w:val="0"/>
          <w:sz w:val="28"/>
          <w:szCs w:val="28"/>
          <w:highlight w:val="none"/>
          <w:u w:val="none"/>
          <w:lang w:val="en-US" w:eastAsia="zh-CN"/>
        </w:rPr>
        <w:t>十八</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w:t>
      </w:r>
      <w:r>
        <w:rPr>
          <w:rFonts w:hint="eastAsia" w:ascii="宋体" w:hAnsi="宋体" w:eastAsia="宋体" w:cs="宋体"/>
          <w:color w:val="000000"/>
          <w:sz w:val="28"/>
          <w:szCs w:val="28"/>
          <w:highlight w:val="none"/>
          <w:u w:val="none"/>
        </w:rPr>
        <w:t>加大执法力度，依法严厉打击</w:t>
      </w:r>
      <w:r>
        <w:rPr>
          <w:rFonts w:hint="eastAsia" w:ascii="宋体" w:hAnsi="宋体" w:eastAsia="宋体" w:cs="宋体"/>
          <w:color w:val="000000"/>
          <w:sz w:val="28"/>
          <w:szCs w:val="28"/>
          <w:highlight w:val="none"/>
          <w:u w:val="none"/>
          <w:lang w:val="en-US" w:eastAsia="zh-CN"/>
        </w:rPr>
        <w:t>破坏</w:t>
      </w:r>
      <w:r>
        <w:rPr>
          <w:rFonts w:hint="eastAsia" w:ascii="宋体" w:hAnsi="宋体" w:eastAsia="宋体" w:cs="宋体"/>
          <w:color w:val="000000"/>
          <w:sz w:val="28"/>
          <w:szCs w:val="28"/>
          <w:highlight w:val="none"/>
          <w:u w:val="none"/>
        </w:rPr>
        <w:t>草原违法行为，依据《中华人民共和国土地管理法</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rPr>
        <w:t>中华人民共和国草原法》</w:t>
      </w:r>
      <w:r>
        <w:rPr>
          <w:rFonts w:hint="eastAsia" w:ascii="宋体" w:hAnsi="宋体" w:eastAsia="宋体" w:cs="宋体"/>
          <w:color w:val="000000"/>
          <w:spacing w:val="0"/>
          <w:sz w:val="28"/>
          <w:szCs w:val="28"/>
          <w:highlight w:val="none"/>
          <w:u w:val="none"/>
        </w:rPr>
        <w:t>《新疆维吾尔自治区实施〈中华人民共和国草原法〉办法》《新疆维吾尔自治区草原禁牧和草畜平衡监督管理办法》</w:t>
      </w:r>
      <w:r>
        <w:rPr>
          <w:rFonts w:hint="eastAsia" w:ascii="宋体" w:hAnsi="宋体" w:eastAsia="宋体" w:cs="宋体"/>
          <w:color w:val="000000"/>
          <w:sz w:val="28"/>
          <w:szCs w:val="28"/>
          <w:highlight w:val="none"/>
          <w:u w:val="none"/>
        </w:rPr>
        <w:t>等相关法律法规规定，逐步建立起破坏草原案件的快速发现机制和分级查处机制，对</w:t>
      </w:r>
      <w:r>
        <w:rPr>
          <w:rFonts w:hint="eastAsia" w:ascii="宋体" w:hAnsi="宋体" w:eastAsia="宋体" w:cs="宋体"/>
          <w:color w:val="000000"/>
          <w:sz w:val="28"/>
          <w:szCs w:val="28"/>
          <w:highlight w:val="none"/>
          <w:u w:val="none"/>
          <w:lang w:val="en-US" w:eastAsia="zh-CN"/>
        </w:rPr>
        <w:t>破坏草原的个人或单位，及时进行批评教育并勒令其限期恢复植被，屡教不改者</w:t>
      </w:r>
      <w:r>
        <w:rPr>
          <w:rFonts w:hint="eastAsia" w:ascii="宋体" w:hAnsi="宋体" w:eastAsia="宋体" w:cs="宋体"/>
          <w:color w:val="000000"/>
          <w:sz w:val="28"/>
          <w:szCs w:val="28"/>
          <w:highlight w:val="none"/>
          <w:u w:val="none"/>
        </w:rPr>
        <w:t>，移交</w:t>
      </w:r>
      <w:r>
        <w:rPr>
          <w:rFonts w:hint="eastAsia" w:ascii="宋体" w:hAnsi="宋体" w:eastAsia="宋体" w:cs="宋体"/>
          <w:color w:val="000000"/>
          <w:sz w:val="28"/>
          <w:szCs w:val="28"/>
          <w:highlight w:val="none"/>
          <w:u w:val="none"/>
          <w:lang w:val="en-US" w:eastAsia="zh-CN"/>
        </w:rPr>
        <w:t>司法机关</w:t>
      </w:r>
      <w:r>
        <w:rPr>
          <w:rFonts w:hint="eastAsia" w:ascii="宋体" w:hAnsi="宋体" w:eastAsia="宋体" w:cs="宋体"/>
          <w:color w:val="000000"/>
          <w:sz w:val="28"/>
          <w:szCs w:val="28"/>
          <w:highlight w:val="none"/>
          <w:u w:val="none"/>
        </w:rPr>
        <w:t>依法严肃处理</w:t>
      </w:r>
      <w:r>
        <w:rPr>
          <w:rFonts w:hint="eastAsia" w:ascii="宋体" w:hAnsi="宋体" w:eastAsia="宋体" w:cs="宋体"/>
          <w:color w:val="000000"/>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第二十</w:t>
      </w:r>
      <w:r>
        <w:rPr>
          <w:rFonts w:hint="eastAsia" w:ascii="宋体" w:hAnsi="宋体" w:eastAsia="宋体" w:cs="宋体"/>
          <w:b/>
          <w:bCs/>
          <w:color w:val="000000"/>
          <w:spacing w:val="0"/>
          <w:sz w:val="28"/>
          <w:szCs w:val="28"/>
          <w:highlight w:val="none"/>
          <w:u w:val="none"/>
          <w:lang w:val="en-US" w:eastAsia="zh-CN"/>
        </w:rPr>
        <w:t>九</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县人民政府实行草原禁牧和草畜平衡监督</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举报</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lang w:val="en-US" w:eastAsia="zh-CN"/>
        </w:rPr>
        <w:t>奖励</w:t>
      </w:r>
      <w:r>
        <w:rPr>
          <w:rFonts w:hint="eastAsia" w:ascii="宋体" w:hAnsi="宋体" w:eastAsia="宋体" w:cs="宋体"/>
          <w:color w:val="000000"/>
          <w:spacing w:val="0"/>
          <w:sz w:val="28"/>
          <w:szCs w:val="28"/>
          <w:highlight w:val="none"/>
          <w:u w:val="none"/>
        </w:rPr>
        <w:t>制度，在县草原行政主管部门</w:t>
      </w:r>
      <w:r>
        <w:rPr>
          <w:rFonts w:hint="eastAsia" w:ascii="宋体" w:hAnsi="宋体" w:eastAsia="宋体" w:cs="宋体"/>
          <w:color w:val="000000"/>
          <w:spacing w:val="0"/>
          <w:sz w:val="28"/>
          <w:szCs w:val="28"/>
          <w:highlight w:val="none"/>
          <w:u w:val="none"/>
          <w:lang w:eastAsia="zh-CN"/>
        </w:rPr>
        <w:t>设立</w:t>
      </w:r>
      <w:r>
        <w:rPr>
          <w:rFonts w:hint="eastAsia" w:ascii="宋体" w:hAnsi="宋体" w:eastAsia="宋体" w:cs="宋体"/>
          <w:b w:val="0"/>
          <w:bCs w:val="0"/>
          <w:color w:val="000000"/>
          <w:spacing w:val="0"/>
          <w:sz w:val="28"/>
          <w:szCs w:val="28"/>
          <w:highlight w:val="none"/>
          <w:u w:val="none"/>
        </w:rPr>
        <w:t>举报电话</w:t>
      </w:r>
      <w:r>
        <w:rPr>
          <w:rFonts w:hint="eastAsia" w:ascii="宋体" w:hAnsi="宋体" w:eastAsia="宋体" w:cs="宋体"/>
          <w:b w:val="0"/>
          <w:bCs w:val="0"/>
          <w:color w:val="000000"/>
          <w:spacing w:val="0"/>
          <w:sz w:val="28"/>
          <w:szCs w:val="28"/>
          <w:highlight w:val="none"/>
          <w:u w:val="none"/>
          <w:lang w:eastAsia="zh-CN"/>
        </w:rPr>
        <w:t>、</w:t>
      </w:r>
      <w:r>
        <w:rPr>
          <w:rFonts w:hint="eastAsia" w:ascii="宋体" w:hAnsi="宋体" w:eastAsia="宋体" w:cs="宋体"/>
          <w:b w:val="0"/>
          <w:bCs w:val="0"/>
          <w:color w:val="000000"/>
          <w:spacing w:val="0"/>
          <w:sz w:val="28"/>
          <w:szCs w:val="28"/>
          <w:highlight w:val="none"/>
          <w:u w:val="none"/>
        </w:rPr>
        <w:t>举报信箱</w:t>
      </w:r>
      <w:r>
        <w:rPr>
          <w:rFonts w:hint="eastAsia" w:ascii="宋体" w:hAnsi="宋体" w:eastAsia="宋体" w:cs="宋体"/>
          <w:b w:val="0"/>
          <w:bCs w:val="0"/>
          <w:color w:val="000000"/>
          <w:spacing w:val="0"/>
          <w:sz w:val="28"/>
          <w:szCs w:val="28"/>
          <w:highlight w:val="none"/>
          <w:u w:val="none"/>
          <w:lang w:eastAsia="zh-CN"/>
        </w:rPr>
        <w:t>和网站并向社会公开</w:t>
      </w:r>
      <w:r>
        <w:rPr>
          <w:rFonts w:hint="eastAsia" w:ascii="宋体" w:hAnsi="宋体" w:eastAsia="宋体" w:cs="宋体"/>
          <w:b w:val="0"/>
          <w:bCs w:val="0"/>
          <w:color w:val="000000"/>
          <w:spacing w:val="0"/>
          <w:sz w:val="28"/>
          <w:szCs w:val="28"/>
          <w:highlight w:val="none"/>
          <w:u w:val="none"/>
        </w:rPr>
        <w:t>，</w:t>
      </w:r>
      <w:r>
        <w:rPr>
          <w:rFonts w:hint="eastAsia" w:ascii="宋体" w:hAnsi="宋体" w:eastAsia="宋体" w:cs="宋体"/>
          <w:b w:val="0"/>
          <w:bCs w:val="0"/>
          <w:color w:val="000000"/>
          <w:sz w:val="28"/>
          <w:szCs w:val="28"/>
          <w:highlight w:val="none"/>
          <w:u w:val="none"/>
        </w:rPr>
        <w:t>完善投诉举报制度，</w:t>
      </w:r>
      <w:r>
        <w:rPr>
          <w:rFonts w:hint="eastAsia" w:ascii="宋体" w:hAnsi="宋体" w:eastAsia="宋体" w:cs="宋体"/>
          <w:color w:val="000000"/>
          <w:sz w:val="28"/>
          <w:szCs w:val="28"/>
          <w:highlight w:val="none"/>
          <w:u w:val="none"/>
        </w:rPr>
        <w:t>动员社会力量</w:t>
      </w:r>
      <w:r>
        <w:rPr>
          <w:rFonts w:hint="eastAsia" w:ascii="宋体" w:hAnsi="宋体" w:eastAsia="宋体" w:cs="宋体"/>
          <w:color w:val="000000"/>
          <w:sz w:val="28"/>
          <w:szCs w:val="28"/>
          <w:highlight w:val="none"/>
          <w:u w:val="none"/>
          <w:lang w:val="en-US" w:eastAsia="zh-CN"/>
        </w:rPr>
        <w:t>打击破坏草原的行为</w:t>
      </w:r>
      <w:r>
        <w:rPr>
          <w:rFonts w:hint="eastAsia" w:ascii="宋体" w:hAnsi="宋体" w:eastAsia="宋体" w:cs="宋体"/>
          <w:color w:val="000000"/>
          <w:sz w:val="28"/>
          <w:szCs w:val="28"/>
          <w:highlight w:val="none"/>
          <w:u w:val="none"/>
        </w:rPr>
        <w:t>。公开曝光典型案件及处理情况，震慑违法分子，警示教育广大干部群众</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lang w:val="en-US" w:eastAsia="zh-CN"/>
        </w:rPr>
        <w:t>对举报案件，经查证属实的，进行奖励，</w:t>
      </w:r>
      <w:r>
        <w:rPr>
          <w:rFonts w:hint="eastAsia" w:ascii="宋体" w:hAnsi="宋体" w:eastAsia="宋体" w:cs="宋体"/>
          <w:color w:val="000000"/>
          <w:spacing w:val="0"/>
          <w:sz w:val="28"/>
          <w:szCs w:val="28"/>
          <w:highlight w:val="none"/>
          <w:u w:val="none"/>
        </w:rPr>
        <w:t>形成自觉保护草原生态环境的良好社会氛围。</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eastAsia="zh-CN"/>
        </w:rPr>
        <w:t>第三十条</w:t>
      </w:r>
      <w:r>
        <w:rPr>
          <w:rFonts w:hint="eastAsia" w:ascii="宋体" w:hAnsi="宋体" w:eastAsia="宋体" w:cs="宋体"/>
          <w:color w:val="000000"/>
          <w:spacing w:val="0"/>
          <w:sz w:val="28"/>
          <w:szCs w:val="28"/>
          <w:highlight w:val="none"/>
          <w:u w:val="none"/>
          <w:lang w:val="en-US" w:eastAsia="zh-CN"/>
        </w:rPr>
        <w:t xml:space="preserve">  自然资源部门牵头，草原站和草原监理所具体负责，在全县草畜平衡区和禁牧区设立明显界限标识，各乡镇同步在管辖区设立标志，并合理设置警示牌，提醒过往车辆严禁碾压草场。</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b/>
          <w:bCs/>
          <w:color w:val="000000"/>
          <w:spacing w:val="0"/>
          <w:sz w:val="28"/>
          <w:szCs w:val="28"/>
          <w:highlight w:val="none"/>
          <w:u w:val="none"/>
        </w:rPr>
        <w:t>第</w:t>
      </w:r>
      <w:r>
        <w:rPr>
          <w:rFonts w:hint="eastAsia" w:ascii="宋体" w:hAnsi="宋体" w:eastAsia="宋体" w:cs="宋体"/>
          <w:b/>
          <w:bCs/>
          <w:color w:val="000000"/>
          <w:spacing w:val="0"/>
          <w:sz w:val="28"/>
          <w:szCs w:val="28"/>
          <w:highlight w:val="none"/>
          <w:u w:val="none"/>
          <w:lang w:val="en-US" w:eastAsia="zh-CN"/>
        </w:rPr>
        <w:t>三</w:t>
      </w:r>
      <w:r>
        <w:rPr>
          <w:rFonts w:hint="eastAsia" w:ascii="宋体" w:hAnsi="宋体" w:eastAsia="宋体" w:cs="宋体"/>
          <w:b/>
          <w:bCs/>
          <w:color w:val="000000"/>
          <w:spacing w:val="0"/>
          <w:sz w:val="28"/>
          <w:szCs w:val="28"/>
          <w:highlight w:val="none"/>
          <w:u w:val="none"/>
        </w:rPr>
        <w:t>十</w:t>
      </w:r>
      <w:r>
        <w:rPr>
          <w:rFonts w:hint="eastAsia" w:ascii="宋体" w:hAnsi="宋体" w:eastAsia="宋体" w:cs="宋体"/>
          <w:b/>
          <w:bCs/>
          <w:color w:val="000000"/>
          <w:spacing w:val="0"/>
          <w:sz w:val="28"/>
          <w:szCs w:val="28"/>
          <w:highlight w:val="none"/>
          <w:u w:val="none"/>
          <w:lang w:eastAsia="zh-CN"/>
        </w:rPr>
        <w:t>一</w:t>
      </w:r>
      <w:r>
        <w:rPr>
          <w:rFonts w:hint="eastAsia" w:ascii="宋体" w:hAnsi="宋体" w:eastAsia="宋体" w:cs="宋体"/>
          <w:b/>
          <w:bCs/>
          <w:color w:val="000000"/>
          <w:spacing w:val="0"/>
          <w:sz w:val="28"/>
          <w:szCs w:val="28"/>
          <w:highlight w:val="none"/>
          <w:u w:val="none"/>
        </w:rPr>
        <w:t xml:space="preserve">条 </w:t>
      </w:r>
      <w:r>
        <w:rPr>
          <w:rFonts w:hint="eastAsia" w:ascii="宋体" w:hAnsi="宋体" w:eastAsia="宋体" w:cs="宋体"/>
          <w:color w:val="000000"/>
          <w:spacing w:val="0"/>
          <w:sz w:val="28"/>
          <w:szCs w:val="28"/>
          <w:highlight w:val="none"/>
          <w:u w:val="none"/>
        </w:rPr>
        <w:t xml:space="preserve"> 各乡镇和县草原行政主管部门要结合普法活动，深入农牧区</w:t>
      </w:r>
      <w:r>
        <w:rPr>
          <w:rFonts w:hint="eastAsia" w:ascii="宋体" w:hAnsi="宋体" w:eastAsia="宋体" w:cs="宋体"/>
          <w:color w:val="000000"/>
          <w:spacing w:val="0"/>
          <w:sz w:val="28"/>
          <w:szCs w:val="28"/>
          <w:highlight w:val="none"/>
          <w:u w:val="none"/>
          <w:lang w:val="en-US" w:eastAsia="zh-CN"/>
        </w:rPr>
        <w:t>对</w:t>
      </w:r>
      <w:r>
        <w:rPr>
          <w:rFonts w:hint="eastAsia" w:ascii="宋体" w:hAnsi="宋体" w:eastAsia="宋体" w:cs="宋体"/>
          <w:color w:val="000000"/>
          <w:sz w:val="28"/>
          <w:szCs w:val="28"/>
          <w:highlight w:val="none"/>
          <w:u w:val="none"/>
        </w:rPr>
        <w:t>《中华人民共和国土地管理法》《</w:t>
      </w:r>
      <w:r>
        <w:rPr>
          <w:rFonts w:hint="eastAsia" w:ascii="宋体" w:hAnsi="宋体" w:eastAsia="宋体" w:cs="宋体"/>
          <w:color w:val="000000"/>
          <w:sz w:val="28"/>
          <w:szCs w:val="28"/>
          <w:highlight w:val="none"/>
          <w:u w:val="none"/>
          <w:lang w:val="en-US" w:eastAsia="zh-CN"/>
        </w:rPr>
        <w:t>中华人民共和国</w:t>
      </w:r>
      <w:r>
        <w:rPr>
          <w:rFonts w:hint="eastAsia" w:ascii="宋体" w:hAnsi="宋体" w:eastAsia="宋体" w:cs="宋体"/>
          <w:color w:val="000000"/>
          <w:sz w:val="28"/>
          <w:szCs w:val="28"/>
          <w:highlight w:val="none"/>
          <w:u w:val="none"/>
        </w:rPr>
        <w:t>草原</w:t>
      </w:r>
      <w:r>
        <w:rPr>
          <w:rFonts w:hint="eastAsia" w:ascii="宋体" w:hAnsi="宋体" w:eastAsia="宋体" w:cs="宋体"/>
          <w:color w:val="000000"/>
          <w:sz w:val="28"/>
          <w:szCs w:val="28"/>
          <w:highlight w:val="none"/>
          <w:u w:val="none"/>
          <w:lang w:val="en-US" w:eastAsia="zh-CN"/>
        </w:rPr>
        <w:t>法</w:t>
      </w:r>
      <w:r>
        <w:rPr>
          <w:rFonts w:hint="eastAsia" w:ascii="宋体" w:hAnsi="宋体" w:eastAsia="宋体" w:cs="宋体"/>
          <w:color w:val="000000"/>
          <w:sz w:val="28"/>
          <w:szCs w:val="28"/>
          <w:highlight w:val="none"/>
          <w:u w:val="none"/>
        </w:rPr>
        <w:t>》《最高人民法院关于审理破坏草原资源刑事案件应用法律若干问题的解释》</w:t>
      </w:r>
      <w:r>
        <w:rPr>
          <w:rFonts w:hint="eastAsia" w:ascii="宋体" w:hAnsi="宋体" w:eastAsia="宋体" w:cs="宋体"/>
          <w:color w:val="000000"/>
          <w:spacing w:val="0"/>
          <w:sz w:val="28"/>
          <w:szCs w:val="28"/>
          <w:highlight w:val="none"/>
          <w:u w:val="none"/>
        </w:rPr>
        <w:t>《新疆维吾尔自治区实施〈中华人民共和国草原法〉办法》《新疆维吾尔自治区草原禁牧和草畜平衡监督管理办法》</w:t>
      </w:r>
      <w:r>
        <w:rPr>
          <w:rFonts w:hint="eastAsia" w:ascii="宋体" w:hAnsi="宋体" w:eastAsia="宋体" w:cs="宋体"/>
          <w:color w:val="000000"/>
          <w:sz w:val="28"/>
          <w:szCs w:val="28"/>
          <w:highlight w:val="none"/>
          <w:u w:val="none"/>
        </w:rPr>
        <w:t>等法律法规</w:t>
      </w:r>
      <w:r>
        <w:rPr>
          <w:rFonts w:hint="eastAsia" w:ascii="宋体" w:hAnsi="宋体" w:eastAsia="宋体" w:cs="宋体"/>
          <w:color w:val="000000"/>
          <w:sz w:val="28"/>
          <w:szCs w:val="28"/>
          <w:highlight w:val="none"/>
          <w:u w:val="none"/>
          <w:lang w:eastAsia="zh-CN"/>
        </w:rPr>
        <w:t>和本办法</w:t>
      </w:r>
      <w:r>
        <w:rPr>
          <w:rFonts w:hint="eastAsia" w:ascii="宋体" w:hAnsi="宋体" w:eastAsia="宋体" w:cs="宋体"/>
          <w:color w:val="000000"/>
          <w:sz w:val="28"/>
          <w:szCs w:val="28"/>
          <w:highlight w:val="none"/>
          <w:u w:val="none"/>
          <w:lang w:val="en-US" w:eastAsia="zh-CN"/>
        </w:rPr>
        <w:t>进行</w:t>
      </w:r>
      <w:r>
        <w:rPr>
          <w:rFonts w:hint="eastAsia" w:ascii="宋体" w:hAnsi="宋体" w:eastAsia="宋体" w:cs="宋体"/>
          <w:color w:val="000000"/>
          <w:sz w:val="28"/>
          <w:szCs w:val="28"/>
          <w:highlight w:val="none"/>
          <w:u w:val="none"/>
        </w:rPr>
        <w:t>广泛宣传，让广大</w:t>
      </w:r>
      <w:r>
        <w:rPr>
          <w:rFonts w:hint="eastAsia" w:ascii="宋体" w:hAnsi="宋体" w:eastAsia="宋体" w:cs="宋体"/>
          <w:color w:val="000000"/>
          <w:sz w:val="28"/>
          <w:szCs w:val="28"/>
          <w:highlight w:val="none"/>
          <w:u w:val="none"/>
          <w:lang w:val="en-US" w:eastAsia="zh-CN"/>
        </w:rPr>
        <w:t>人</w:t>
      </w:r>
      <w:r>
        <w:rPr>
          <w:rFonts w:hint="eastAsia" w:ascii="宋体" w:hAnsi="宋体" w:eastAsia="宋体" w:cs="宋体"/>
          <w:color w:val="000000"/>
          <w:sz w:val="28"/>
          <w:szCs w:val="28"/>
          <w:highlight w:val="none"/>
          <w:u w:val="none"/>
        </w:rPr>
        <w:t>民群众认识到保护草原资源的重要性和破坏草原生态环境的危害性，切实增强</w:t>
      </w:r>
      <w:r>
        <w:rPr>
          <w:rFonts w:hint="eastAsia" w:ascii="宋体" w:hAnsi="宋体" w:eastAsia="宋体" w:cs="宋体"/>
          <w:color w:val="000000"/>
          <w:sz w:val="28"/>
          <w:szCs w:val="28"/>
          <w:highlight w:val="none"/>
          <w:u w:val="none"/>
          <w:lang w:val="en-US" w:eastAsia="zh-CN"/>
        </w:rPr>
        <w:t>农</w:t>
      </w:r>
      <w:r>
        <w:rPr>
          <w:rFonts w:hint="eastAsia" w:ascii="宋体" w:hAnsi="宋体" w:eastAsia="宋体" w:cs="宋体"/>
          <w:color w:val="000000"/>
          <w:sz w:val="28"/>
          <w:szCs w:val="28"/>
          <w:highlight w:val="none"/>
          <w:u w:val="none"/>
        </w:rPr>
        <w:t>牧民群众的法律意识和环境保护意识，提高依法保护草原和生态环境的自觉性</w:t>
      </w:r>
      <w:r>
        <w:rPr>
          <w:rFonts w:hint="eastAsia" w:ascii="宋体" w:hAnsi="宋体" w:eastAsia="宋体" w:cs="宋体"/>
          <w:color w:val="000000"/>
          <w:sz w:val="28"/>
          <w:szCs w:val="28"/>
          <w:highlight w:val="none"/>
          <w:u w:val="none"/>
          <w:lang w:eastAsia="zh-CN"/>
        </w:rPr>
        <w:t>。同时，各乡镇要组织</w:t>
      </w:r>
      <w:r>
        <w:rPr>
          <w:rFonts w:hint="eastAsia" w:ascii="宋体" w:hAnsi="宋体" w:eastAsia="宋体" w:cs="宋体"/>
          <w:color w:val="000000"/>
          <w:sz w:val="28"/>
          <w:szCs w:val="28"/>
          <w:highlight w:val="none"/>
          <w:u w:val="none"/>
          <w:lang w:val="en-US" w:eastAsia="zh-CN"/>
        </w:rPr>
        <w:t>涉牧</w:t>
      </w:r>
      <w:r>
        <w:rPr>
          <w:rFonts w:hint="eastAsia" w:ascii="宋体" w:hAnsi="宋体" w:eastAsia="宋体" w:cs="宋体"/>
          <w:color w:val="000000"/>
          <w:sz w:val="28"/>
          <w:szCs w:val="28"/>
          <w:highlight w:val="none"/>
          <w:u w:val="none"/>
          <w:lang w:eastAsia="zh-CN"/>
        </w:rPr>
        <w:t>村队村党支</w:t>
      </w:r>
      <w:r>
        <w:rPr>
          <w:rFonts w:hint="eastAsia" w:ascii="宋体" w:hAnsi="宋体" w:eastAsia="宋体" w:cs="宋体"/>
          <w:color w:val="000000"/>
          <w:w w:val="98"/>
          <w:sz w:val="28"/>
          <w:szCs w:val="28"/>
          <w:highlight w:val="none"/>
          <w:u w:val="none"/>
          <w:lang w:eastAsia="zh-CN"/>
        </w:rPr>
        <w:t>部书记、村</w:t>
      </w:r>
      <w:r>
        <w:rPr>
          <w:rFonts w:hint="eastAsia" w:ascii="宋体" w:hAnsi="宋体" w:eastAsia="宋体" w:cs="宋体"/>
          <w:color w:val="000000"/>
          <w:w w:val="98"/>
          <w:sz w:val="28"/>
          <w:szCs w:val="28"/>
          <w:highlight w:val="none"/>
          <w:u w:val="none"/>
          <w:lang w:val="en-US" w:eastAsia="zh-CN"/>
        </w:rPr>
        <w:t>委会</w:t>
      </w:r>
      <w:r>
        <w:rPr>
          <w:rFonts w:hint="eastAsia" w:ascii="宋体" w:hAnsi="宋体" w:eastAsia="宋体" w:cs="宋体"/>
          <w:color w:val="000000"/>
          <w:w w:val="98"/>
          <w:sz w:val="28"/>
          <w:szCs w:val="28"/>
          <w:highlight w:val="none"/>
          <w:u w:val="none"/>
          <w:lang w:eastAsia="zh-CN"/>
        </w:rPr>
        <w:t>主任，每周深入牧区生产一线督促指导不少于</w:t>
      </w:r>
      <w:r>
        <w:rPr>
          <w:rFonts w:hint="eastAsia" w:ascii="宋体" w:hAnsi="宋体" w:eastAsia="宋体" w:cs="宋体"/>
          <w:color w:val="000000"/>
          <w:w w:val="98"/>
          <w:sz w:val="28"/>
          <w:szCs w:val="28"/>
          <w:highlight w:val="none"/>
          <w:u w:val="none"/>
          <w:lang w:val="en-US" w:eastAsia="zh-CN"/>
        </w:rPr>
        <w:t>4天。</w:t>
      </w:r>
      <w:r>
        <w:rPr>
          <w:rFonts w:hint="eastAsia" w:ascii="宋体" w:hAnsi="宋体" w:eastAsia="宋体" w:cs="宋体"/>
          <w:color w:val="000000"/>
          <w:sz w:val="28"/>
          <w:szCs w:val="28"/>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第七章</w:t>
      </w:r>
      <w:r>
        <w:rPr>
          <w:rFonts w:hint="eastAsia" w:ascii="宋体" w:hAnsi="宋体" w:eastAsia="宋体" w:cs="宋体"/>
          <w:color w:val="000000"/>
          <w:spacing w:val="0"/>
          <w:sz w:val="28"/>
          <w:szCs w:val="28"/>
          <w:highlight w:val="none"/>
          <w:u w:val="none"/>
        </w:rPr>
        <w:t xml:space="preserve"> 附则</w:t>
      </w:r>
    </w:p>
    <w:p>
      <w:pPr>
        <w:pStyle w:val="3"/>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480" w:lineRule="atLeast"/>
        <w:ind w:right="0" w:firstLine="562" w:firstLineChars="200"/>
        <w:jc w:val="both"/>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w:t>
      </w:r>
      <w:r>
        <w:rPr>
          <w:rFonts w:hint="eastAsia" w:ascii="宋体" w:hAnsi="宋体" w:eastAsia="宋体" w:cs="宋体"/>
          <w:b/>
          <w:bCs/>
          <w:color w:val="000000"/>
          <w:spacing w:val="0"/>
          <w:sz w:val="28"/>
          <w:szCs w:val="28"/>
          <w:highlight w:val="none"/>
          <w:u w:val="none"/>
          <w:lang w:val="en-US" w:eastAsia="zh-CN"/>
        </w:rPr>
        <w:t>三十二</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本办法由县草原行政主管部门负责解释。</w:t>
      </w:r>
    </w:p>
    <w:p>
      <w:pPr>
        <w:keepNext w:val="0"/>
        <w:keepLines w:val="0"/>
        <w:pageBreakBefore w:val="0"/>
        <w:widowControl w:val="0"/>
        <w:kinsoku/>
        <w:wordWrap/>
        <w:overflowPunct/>
        <w:topLinePunct w:val="0"/>
        <w:autoSpaceDE/>
        <w:autoSpaceDN/>
        <w:bidi w:val="0"/>
        <w:adjustRightInd/>
        <w:snapToGrid/>
        <w:spacing w:line="480" w:lineRule="atLeast"/>
        <w:ind w:right="0" w:firstLine="562" w:firstLineChars="200"/>
        <w:jc w:val="both"/>
        <w:textAlignment w:val="auto"/>
        <w:rPr>
          <w:rFonts w:hint="eastAsia" w:ascii="宋体" w:hAnsi="宋体" w:eastAsia="宋体" w:cs="宋体"/>
          <w:bCs/>
          <w:color w:val="000000"/>
          <w:sz w:val="28"/>
          <w:szCs w:val="28"/>
          <w:u w:val="none"/>
          <w:lang w:val="en-US" w:eastAsia="zh-CN"/>
        </w:rPr>
      </w:pPr>
      <w:r>
        <w:rPr>
          <w:rFonts w:hint="eastAsia" w:ascii="宋体" w:hAnsi="宋体" w:eastAsia="宋体" w:cs="宋体"/>
          <w:b/>
          <w:bCs/>
          <w:color w:val="000000"/>
          <w:spacing w:val="0"/>
          <w:sz w:val="28"/>
          <w:szCs w:val="28"/>
          <w:highlight w:val="none"/>
          <w:u w:val="none"/>
        </w:rPr>
        <w:t>第</w:t>
      </w:r>
      <w:r>
        <w:rPr>
          <w:rFonts w:hint="eastAsia" w:ascii="宋体" w:hAnsi="宋体" w:eastAsia="宋体" w:cs="宋体"/>
          <w:b/>
          <w:bCs/>
          <w:color w:val="000000"/>
          <w:spacing w:val="0"/>
          <w:sz w:val="28"/>
          <w:szCs w:val="28"/>
          <w:highlight w:val="none"/>
          <w:u w:val="none"/>
          <w:lang w:val="en-US" w:eastAsia="zh-CN"/>
        </w:rPr>
        <w:t>三十三</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775A36F8"/>
    <w:rsid w:val="775A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ind w:firstLine="200" w:firstLineChars="200"/>
      <w:outlineLvl w:val="2"/>
    </w:pPr>
    <w:rPr>
      <w:rFonts w:ascii="仿宋" w:hAnsi="仿宋" w:eastAsia="宋体" w:cs="宋体"/>
      <w:color w:val="FF000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spacing w:line="500" w:lineRule="exact"/>
    </w:pPr>
    <w:rPr>
      <w:rFonts w:ascii="宋体"/>
      <w:kern w:val="0"/>
      <w:sz w:val="30"/>
      <w:szCs w:val="3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2023-08-07T02:34:00Z</dcterms:created>
  <dc:creator>裴国强</dc:creator>
  <cp:lastModifiedBy>裴国强</cp:lastModifiedBy>
  <dcterms:modified xsi:type="dcterms:W3CDTF">2023-08-07T02:35:09Z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B54CF4E1948E4A63AC975CA053420E07_11</vt:lpwstr>
  </property>
</Properties>
</file>